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2D" w:rsidRPr="00EE5D4A" w:rsidRDefault="00AC4977" w:rsidP="00A76EEA">
      <w:pPr>
        <w:spacing w:after="60"/>
        <w:ind w:right="147" w:firstLine="0"/>
        <w:jc w:val="center"/>
        <w:outlineLvl w:val="1"/>
        <w:rPr>
          <w:rFonts w:ascii="Times New Roman" w:hAnsi="Times New Roman"/>
          <w:b/>
          <w:bCs/>
          <w:color w:val="000000"/>
          <w:kern w:val="36"/>
          <w:szCs w:val="28"/>
        </w:rPr>
      </w:pPr>
      <w:r w:rsidRPr="00EE5D4A">
        <w:rPr>
          <w:rFonts w:ascii="Times New Roman" w:hAnsi="Times New Roman"/>
          <w:b/>
          <w:bCs/>
          <w:color w:val="000000"/>
          <w:kern w:val="36"/>
          <w:szCs w:val="28"/>
        </w:rPr>
        <w:t>Производство отдельных видов промышленной продукции</w:t>
      </w:r>
      <w:r w:rsidR="00BC3D70" w:rsidRPr="00EE5D4A">
        <w:rPr>
          <w:rFonts w:ascii="Times New Roman" w:hAnsi="Times New Roman"/>
          <w:b/>
          <w:bCs/>
          <w:color w:val="000000"/>
          <w:kern w:val="36"/>
          <w:szCs w:val="28"/>
        </w:rPr>
        <w:t xml:space="preserve"> </w:t>
      </w:r>
      <w:proofErr w:type="gramStart"/>
      <w:r w:rsidR="00BC3D70" w:rsidRPr="00EE5D4A">
        <w:rPr>
          <w:rFonts w:ascii="Times New Roman" w:hAnsi="Times New Roman"/>
          <w:b/>
          <w:bCs/>
          <w:color w:val="000000"/>
          <w:kern w:val="36"/>
          <w:szCs w:val="28"/>
        </w:rPr>
        <w:t>в</w:t>
      </w:r>
      <w:proofErr w:type="gramEnd"/>
      <w:r w:rsidR="00BC3D70" w:rsidRPr="00EE5D4A">
        <w:rPr>
          <w:rFonts w:ascii="Times New Roman" w:hAnsi="Times New Roman"/>
          <w:b/>
          <w:bCs/>
          <w:color w:val="000000"/>
          <w:kern w:val="36"/>
          <w:szCs w:val="28"/>
        </w:rPr>
        <w:t xml:space="preserve"> </w:t>
      </w:r>
    </w:p>
    <w:p w:rsidR="00A76EEA" w:rsidRPr="00557827" w:rsidRDefault="00BC3D70" w:rsidP="00A76EEA">
      <w:pPr>
        <w:spacing w:after="60"/>
        <w:ind w:right="147" w:firstLine="0"/>
        <w:jc w:val="center"/>
        <w:outlineLvl w:val="1"/>
        <w:rPr>
          <w:rFonts w:ascii="Times New Roman" w:hAnsi="Times New Roman"/>
          <w:b/>
          <w:bCs/>
          <w:color w:val="000000"/>
          <w:kern w:val="36"/>
          <w:szCs w:val="28"/>
        </w:rPr>
      </w:pPr>
      <w:r w:rsidRPr="00EE5D4A">
        <w:rPr>
          <w:rFonts w:ascii="Times New Roman" w:hAnsi="Times New Roman"/>
          <w:b/>
          <w:bCs/>
          <w:color w:val="000000"/>
          <w:kern w:val="36"/>
          <w:szCs w:val="28"/>
        </w:rPr>
        <w:t>натуральном выражении</w:t>
      </w:r>
      <w:proofErr w:type="gramStart"/>
      <w:r w:rsidR="00557827" w:rsidRPr="00557827">
        <w:rPr>
          <w:rFonts w:ascii="Times New Roman" w:hAnsi="Times New Roman"/>
          <w:b/>
          <w:bCs/>
          <w:color w:val="000000"/>
          <w:kern w:val="36"/>
          <w:szCs w:val="28"/>
          <w:vertAlign w:val="superscript"/>
        </w:rPr>
        <w:t>1</w:t>
      </w:r>
      <w:proofErr w:type="gramEnd"/>
    </w:p>
    <w:p w:rsidR="00A76EEA" w:rsidRDefault="00A76EEA" w:rsidP="00C86A7D">
      <w:pPr>
        <w:spacing w:after="60"/>
        <w:ind w:right="147" w:firstLine="0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1D6C79" w:rsidRDefault="001D6C79" w:rsidP="00C86A7D">
      <w:pPr>
        <w:spacing w:after="60"/>
        <w:ind w:right="147" w:firstLine="0"/>
        <w:outlineLvl w:val="1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tbl>
      <w:tblPr>
        <w:tblW w:w="5004" w:type="pct"/>
        <w:tblInd w:w="-5" w:type="dxa"/>
        <w:tblLook w:val="0000"/>
      </w:tblPr>
      <w:tblGrid>
        <w:gridCol w:w="7627"/>
        <w:gridCol w:w="1124"/>
        <w:gridCol w:w="1394"/>
      </w:tblGrid>
      <w:tr w:rsidR="00EA7195" w:rsidRPr="00416BCD" w:rsidTr="00557827">
        <w:trPr>
          <w:trHeight w:val="316"/>
          <w:tblHeader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5" w:rsidRPr="00416BCD" w:rsidRDefault="00EA7195" w:rsidP="009B4903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5" w:rsidRPr="00416BCD" w:rsidRDefault="007F2220" w:rsidP="009B4903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95" w:rsidRPr="00A14693" w:rsidRDefault="007F2220" w:rsidP="009B4903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BC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416B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F2220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416BCD" w:rsidRDefault="007F2220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BCD">
              <w:rPr>
                <w:rFonts w:ascii="Times New Roman" w:hAnsi="Times New Roman"/>
                <w:sz w:val="24"/>
                <w:szCs w:val="24"/>
              </w:rPr>
              <w:t>Уголь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каменный и бурый</w:t>
            </w:r>
            <w:r w:rsidR="0049296B">
              <w:rPr>
                <w:rFonts w:ascii="Times New Roman" w:hAnsi="Times New Roman"/>
                <w:sz w:val="24"/>
                <w:szCs w:val="24"/>
              </w:rPr>
              <w:t>,</w:t>
            </w:r>
            <w:r w:rsidR="000B63D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E7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BF7">
              <w:rPr>
                <w:rFonts w:ascii="Times New Roman" w:hAnsi="Times New Roman"/>
                <w:sz w:val="24"/>
                <w:szCs w:val="24"/>
              </w:rPr>
              <w:t>процентах</w:t>
            </w:r>
            <w:r w:rsidR="008E7868">
              <w:rPr>
                <w:rFonts w:ascii="Times New Roman" w:hAnsi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4D0E21" w:rsidRDefault="009B01F8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4D0E21" w:rsidRDefault="009B01F8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7F2220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8E7868" w:rsidRDefault="007F2220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BCD">
              <w:rPr>
                <w:rFonts w:ascii="Times New Roman" w:hAnsi="Times New Roman"/>
                <w:sz w:val="24"/>
                <w:szCs w:val="24"/>
              </w:rPr>
              <w:t>Газ природный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попутный</w:t>
            </w:r>
            <w:r w:rsidR="0049296B">
              <w:rPr>
                <w:rFonts w:ascii="Times New Roman" w:hAnsi="Times New Roman"/>
                <w:sz w:val="24"/>
                <w:szCs w:val="24"/>
              </w:rPr>
              <w:t>,</w:t>
            </w:r>
            <w:r w:rsidR="008E786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54BF7">
              <w:rPr>
                <w:rFonts w:ascii="Times New Roman" w:hAnsi="Times New Roman"/>
                <w:sz w:val="24"/>
                <w:szCs w:val="24"/>
              </w:rPr>
              <w:t>процентах</w:t>
            </w:r>
            <w:r w:rsidR="008E7868">
              <w:rPr>
                <w:rFonts w:ascii="Times New Roman" w:hAnsi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A07FE4" w:rsidRDefault="009B01F8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A07FE4" w:rsidRDefault="009B01F8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7F2220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4246D3" w:rsidRDefault="007F2220" w:rsidP="004814B4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46D3">
              <w:rPr>
                <w:rFonts w:ascii="Times New Roman" w:hAnsi="Times New Roman"/>
                <w:sz w:val="24"/>
                <w:szCs w:val="24"/>
              </w:rPr>
              <w:t>Пески природные</w:t>
            </w:r>
            <w:r w:rsidR="002E0C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7827">
              <w:rPr>
                <w:rFonts w:ascii="Times New Roman" w:hAnsi="Times New Roman"/>
                <w:sz w:val="24"/>
                <w:szCs w:val="24"/>
              </w:rPr>
              <w:t>тысяч</w:t>
            </w:r>
            <w:r w:rsidR="004814B4">
              <w:rPr>
                <w:rFonts w:ascii="Times New Roman" w:hAnsi="Times New Roman"/>
                <w:sz w:val="24"/>
                <w:szCs w:val="24"/>
              </w:rPr>
              <w:t xml:space="preserve"> кубических метров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A07FE4" w:rsidRDefault="007F2220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A07FE4" w:rsidRDefault="007F2220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</w:tr>
      <w:tr w:rsidR="007F2220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4246D3" w:rsidRDefault="007F2220" w:rsidP="004814B4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46D3">
              <w:rPr>
                <w:rFonts w:ascii="Times New Roman" w:hAnsi="Times New Roman"/>
                <w:sz w:val="24"/>
                <w:szCs w:val="24"/>
              </w:rPr>
              <w:t>Гранулы, крошк</w:t>
            </w:r>
            <w:r w:rsidR="002E0C65">
              <w:rPr>
                <w:rFonts w:ascii="Times New Roman" w:hAnsi="Times New Roman"/>
                <w:sz w:val="24"/>
                <w:szCs w:val="24"/>
              </w:rPr>
              <w:t xml:space="preserve">а и порошок; галька, гравий, </w:t>
            </w:r>
            <w:r w:rsidR="005578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2E0C65">
              <w:rPr>
                <w:rFonts w:ascii="Times New Roman" w:hAnsi="Times New Roman"/>
                <w:sz w:val="24"/>
                <w:szCs w:val="24"/>
              </w:rPr>
              <w:t>т</w:t>
            </w:r>
            <w:r w:rsidR="00557827">
              <w:rPr>
                <w:rFonts w:ascii="Times New Roman" w:hAnsi="Times New Roman"/>
                <w:sz w:val="24"/>
                <w:szCs w:val="24"/>
              </w:rPr>
              <w:t>ысяч</w:t>
            </w:r>
            <w:r w:rsidR="004814B4">
              <w:rPr>
                <w:rFonts w:ascii="Times New Roman" w:hAnsi="Times New Roman"/>
                <w:sz w:val="24"/>
                <w:szCs w:val="24"/>
              </w:rPr>
              <w:t xml:space="preserve"> кубических метров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A07FE4" w:rsidRDefault="007F2220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568,2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A07FE4" w:rsidRDefault="007F2220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7FE4">
              <w:rPr>
                <w:rFonts w:ascii="Times New Roman" w:hAnsi="Times New Roman"/>
                <w:sz w:val="24"/>
                <w:szCs w:val="24"/>
              </w:rPr>
              <w:t>498,5</w:t>
            </w:r>
          </w:p>
        </w:tc>
      </w:tr>
      <w:tr w:rsidR="007F2220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416BCD" w:rsidRDefault="007F2220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6BCD">
              <w:rPr>
                <w:rFonts w:ascii="Times New Roman" w:hAnsi="Times New Roman"/>
                <w:sz w:val="24"/>
                <w:szCs w:val="24"/>
              </w:rPr>
              <w:t>Рыба</w:t>
            </w:r>
            <w:proofErr w:type="gramEnd"/>
            <w:r w:rsidRPr="00416BCD">
              <w:rPr>
                <w:rFonts w:ascii="Times New Roman" w:hAnsi="Times New Roman"/>
                <w:sz w:val="24"/>
                <w:szCs w:val="24"/>
              </w:rPr>
              <w:t xml:space="preserve"> переработанн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16BCD">
              <w:rPr>
                <w:rFonts w:ascii="Times New Roman" w:hAnsi="Times New Roman"/>
                <w:sz w:val="24"/>
                <w:szCs w:val="24"/>
              </w:rPr>
              <w:t xml:space="preserve"> и консервированн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ая, ракообразные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моллюски,</w:t>
            </w:r>
            <w:r w:rsidRPr="00416BCD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A54BF7"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EE0AFD" w:rsidRDefault="007F2220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780587,7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EE0AFD" w:rsidRDefault="007F2220" w:rsidP="007F2220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892544,7</w:t>
            </w:r>
          </w:p>
        </w:tc>
      </w:tr>
      <w:tr w:rsidR="007F2220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416BCD" w:rsidRDefault="007F2220" w:rsidP="0030545F">
            <w:pPr>
              <w:suppressAutoHyphens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BCD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9617D1" w:rsidRDefault="007F2220" w:rsidP="009B4903">
            <w:pPr>
              <w:suppressAutoHyphens/>
              <w:ind w:firstLine="0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2220" w:rsidRPr="009617D1" w:rsidRDefault="007F2220" w:rsidP="00C050AB">
            <w:pPr>
              <w:suppressAutoHyphens/>
              <w:ind w:firstLine="0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8E0226" w:rsidRPr="00771F30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16BCD" w:rsidRDefault="008E0226" w:rsidP="0030545F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BCD">
              <w:rPr>
                <w:rFonts w:ascii="Times New Roman" w:hAnsi="Times New Roman"/>
                <w:sz w:val="24"/>
                <w:szCs w:val="24"/>
              </w:rPr>
              <w:t>рыба мороженая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246D3" w:rsidRDefault="008E0226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635647,3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246D3" w:rsidRDefault="008E0226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4DBF">
              <w:rPr>
                <w:rFonts w:ascii="Times New Roman" w:hAnsi="Times New Roman"/>
                <w:sz w:val="24"/>
                <w:szCs w:val="24"/>
              </w:rPr>
              <w:t>742680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E4D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0226" w:rsidRPr="00771F30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16BCD" w:rsidRDefault="008E0226" w:rsidP="005D6B91">
            <w:pPr>
              <w:suppressAutoHyphens/>
              <w:ind w:left="2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нее рыба морская мороженая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246D3" w:rsidRDefault="009B01F8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495209,9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246D3" w:rsidRDefault="009B01F8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570014,6</w:t>
            </w:r>
          </w:p>
        </w:tc>
      </w:tr>
      <w:tr w:rsidR="008E0226" w:rsidRPr="00771F30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16BCD" w:rsidRDefault="008E0226" w:rsidP="000E2826">
            <w:pPr>
              <w:suppressAutoHyphens/>
              <w:ind w:left="34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нее сельдь мороженая 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Default="008E0226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91674,5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Default="008E0226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113085,3</w:t>
            </w:r>
          </w:p>
        </w:tc>
      </w:tr>
      <w:tr w:rsidR="008E0226" w:rsidRPr="00771F30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16BCD" w:rsidRDefault="008E0226" w:rsidP="00E47B75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BCD">
              <w:rPr>
                <w:rFonts w:ascii="Times New Roman" w:hAnsi="Times New Roman"/>
                <w:sz w:val="24"/>
                <w:szCs w:val="24"/>
              </w:rPr>
              <w:t>филе рыбное мороженое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37F47" w:rsidRDefault="008E0226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38321,3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37F47" w:rsidRDefault="008E0226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27872,7</w:t>
            </w:r>
          </w:p>
        </w:tc>
      </w:tr>
      <w:tr w:rsidR="008E0226" w:rsidRPr="00771F30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871CA" w:rsidRDefault="008E0226" w:rsidP="00C45978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печень</w:t>
            </w:r>
            <w:r w:rsidRPr="004871CA">
              <w:rPr>
                <w:rFonts w:ascii="Times New Roman" w:hAnsi="Times New Roman"/>
                <w:sz w:val="24"/>
                <w:szCs w:val="24"/>
              </w:rPr>
              <w:t xml:space="preserve"> и молоки рыбы мороженые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246D3" w:rsidRDefault="008E0226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5909,5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246D3" w:rsidRDefault="008E0226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4474,2</w:t>
            </w:r>
          </w:p>
        </w:tc>
      </w:tr>
      <w:tr w:rsidR="008E0226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416BCD" w:rsidRDefault="008E0226" w:rsidP="009B4903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BCD">
              <w:rPr>
                <w:rFonts w:ascii="Times New Roman" w:hAnsi="Times New Roman"/>
                <w:sz w:val="24"/>
                <w:szCs w:val="24"/>
              </w:rPr>
              <w:t>мясо рыбы (включая фарш) мороженое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D34D90" w:rsidRDefault="008E0226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3896,7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E0226" w:rsidRPr="00D34D90" w:rsidRDefault="008E0226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3855,2</w:t>
            </w:r>
          </w:p>
        </w:tc>
      </w:tr>
      <w:tr w:rsidR="00143E73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E73" w:rsidRPr="00416BCD" w:rsidRDefault="00143E73" w:rsidP="00037092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BCD">
              <w:rPr>
                <w:rFonts w:ascii="Times New Roman" w:hAnsi="Times New Roman"/>
                <w:sz w:val="24"/>
                <w:szCs w:val="24"/>
              </w:rPr>
              <w:t>рыба вяленая</w:t>
            </w:r>
            <w:r>
              <w:rPr>
                <w:rFonts w:ascii="Times New Roman" w:hAnsi="Times New Roman"/>
                <w:sz w:val="24"/>
                <w:szCs w:val="24"/>
              </w:rPr>
              <w:t>, соленая и несоленая или в рассоле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E73" w:rsidRPr="006346B0" w:rsidRDefault="00143E73" w:rsidP="00037092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E73" w:rsidRPr="006346B0" w:rsidRDefault="00143E73" w:rsidP="00037092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197,8</w:t>
            </w:r>
          </w:p>
        </w:tc>
      </w:tr>
      <w:tr w:rsidR="00143E73" w:rsidRPr="006346B0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E73" w:rsidRPr="00416BCD" w:rsidRDefault="00143E73" w:rsidP="00037092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6BCD">
              <w:rPr>
                <w:rFonts w:ascii="Times New Roman" w:hAnsi="Times New Roman"/>
                <w:sz w:val="24"/>
                <w:szCs w:val="24"/>
              </w:rPr>
              <w:t>ыба</w:t>
            </w:r>
            <w:r>
              <w:rPr>
                <w:rFonts w:ascii="Times New Roman" w:hAnsi="Times New Roman"/>
                <w:sz w:val="24"/>
                <w:szCs w:val="24"/>
              </w:rPr>
              <w:t>, включая филе, копченая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E73" w:rsidRPr="006346B0" w:rsidRDefault="00143E73" w:rsidP="00037092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43E73" w:rsidRPr="006346B0" w:rsidRDefault="00143E73" w:rsidP="00037092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240,5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CD6A0B" w:rsidP="00037092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659A">
              <w:rPr>
                <w:rFonts w:ascii="Times New Roman" w:hAnsi="Times New Roman"/>
                <w:sz w:val="24"/>
                <w:szCs w:val="24"/>
              </w:rPr>
              <w:t xml:space="preserve">родукты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готовые из рыбы прочие, не включенные в другие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группировки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9A4992" w:rsidRDefault="00CD6A0B" w:rsidP="00037092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9A4992" w:rsidRDefault="00CD6A0B" w:rsidP="00037092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F42CE3" w:rsidP="00A104A4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D6A0B">
              <w:rPr>
                <w:rFonts w:ascii="Times New Roman" w:hAnsi="Times New Roman"/>
                <w:sz w:val="24"/>
                <w:szCs w:val="24"/>
              </w:rPr>
              <w:t>кра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17353,3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BE4DBF" w:rsidRDefault="00CD6A0B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20983,4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45CCD" w:rsidRDefault="00CD6A0B" w:rsidP="00A104A4">
            <w:pPr>
              <w:suppressAutoHyphens/>
              <w:ind w:left="22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нее </w:t>
            </w:r>
            <w:r w:rsidRPr="00F45CCD">
              <w:rPr>
                <w:rFonts w:ascii="Times New Roman" w:hAnsi="Times New Roman"/>
                <w:sz w:val="24"/>
                <w:szCs w:val="24"/>
              </w:rPr>
              <w:t>икра лососев</w:t>
            </w:r>
            <w:r>
              <w:rPr>
                <w:rFonts w:ascii="Times New Roman" w:hAnsi="Times New Roman"/>
                <w:sz w:val="24"/>
                <w:szCs w:val="24"/>
              </w:rPr>
              <w:t>ых рыб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821677" w:rsidRDefault="00CD6A0B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5656,5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821677" w:rsidRDefault="00CD6A0B" w:rsidP="00E47B75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7872,7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45CCD" w:rsidRDefault="00CD6A0B" w:rsidP="009B4903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ракообразные мороженые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3A1089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4345,3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3A1089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4718,3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9B4903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моллюски мороженые, сушеные, соленые или в рассоле, </w:t>
            </w:r>
          </w:p>
          <w:p w:rsidR="00CD6A0B" w:rsidRDefault="00CD6A0B" w:rsidP="009B4903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копченые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3A1089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22331,7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3A1089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089">
              <w:rPr>
                <w:rFonts w:ascii="Times New Roman" w:hAnsi="Times New Roman"/>
                <w:sz w:val="24"/>
                <w:szCs w:val="24"/>
              </w:rPr>
              <w:t>33474,9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F42CE3" w:rsidP="00C45978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D6A0B">
              <w:rPr>
                <w:rFonts w:ascii="Times New Roman" w:hAnsi="Times New Roman"/>
                <w:sz w:val="24"/>
                <w:szCs w:val="24"/>
              </w:rPr>
              <w:t>еспозвоночные водные мороженые, сушеные, соленые или в рассоле, копченые прочие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727CA6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CD6A0B" w:rsidP="001A4C25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6BCD">
              <w:rPr>
                <w:rFonts w:ascii="Times New Roman" w:hAnsi="Times New Roman"/>
                <w:sz w:val="24"/>
                <w:szCs w:val="24"/>
              </w:rPr>
              <w:t xml:space="preserve">мука тонкого и грубого помола и гранулы из рыбы,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6BCD">
              <w:rPr>
                <w:rFonts w:ascii="Times New Roman" w:hAnsi="Times New Roman"/>
                <w:sz w:val="24"/>
                <w:szCs w:val="24"/>
              </w:rPr>
              <w:t xml:space="preserve">ракообразных, моллюсков и других водных беспозвоночных,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6BCD">
              <w:rPr>
                <w:rFonts w:ascii="Times New Roman" w:hAnsi="Times New Roman"/>
                <w:sz w:val="24"/>
                <w:szCs w:val="24"/>
              </w:rPr>
              <w:t>не пригодные для употребления в пищу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727CA6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30675,8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727CA6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CA6">
              <w:rPr>
                <w:rFonts w:ascii="Times New Roman" w:hAnsi="Times New Roman"/>
                <w:sz w:val="24"/>
                <w:szCs w:val="24"/>
              </w:rPr>
              <w:t>29384,8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CD6A0B" w:rsidP="009B4903">
            <w:pPr>
              <w:suppressAutoHyphens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7CA6">
              <w:rPr>
                <w:rFonts w:ascii="Times New Roman" w:hAnsi="Times New Roman"/>
                <w:sz w:val="24"/>
                <w:szCs w:val="24"/>
              </w:rPr>
              <w:t xml:space="preserve">родукты из рыбы, ракообразных, моллюсков и прочих водных беспозвоночных, не пригодные для употребления в пищу,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27CA6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C001F5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01F5">
              <w:rPr>
                <w:rFonts w:ascii="Times New Roman" w:hAnsi="Times New Roman"/>
                <w:sz w:val="24"/>
                <w:szCs w:val="24"/>
              </w:rPr>
              <w:t>18965,9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9617D1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727CA6">
              <w:rPr>
                <w:rFonts w:ascii="Times New Roman" w:hAnsi="Times New Roman"/>
                <w:sz w:val="24"/>
                <w:szCs w:val="24"/>
              </w:rPr>
              <w:t>21265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7C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0158C7" w:rsidRDefault="00CD6A0B" w:rsidP="009B4903">
            <w:pPr>
              <w:suppressAutoHyphens/>
              <w:ind w:left="142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158C7">
              <w:rPr>
                <w:rFonts w:ascii="Times New Roman" w:hAnsi="Times New Roman"/>
                <w:sz w:val="24"/>
                <w:szCs w:val="24"/>
              </w:rPr>
              <w:t>онсервы рыбные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натуральные</w:t>
            </w:r>
            <w:r w:rsidRPr="000158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7827">
              <w:rPr>
                <w:rFonts w:ascii="Times New Roman" w:hAnsi="Times New Roman"/>
                <w:sz w:val="24"/>
                <w:szCs w:val="24"/>
              </w:rPr>
              <w:t>тысяч</w:t>
            </w:r>
            <w:r w:rsidR="0048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8C7">
              <w:rPr>
                <w:rFonts w:ascii="Times New Roman" w:hAnsi="Times New Roman"/>
                <w:sz w:val="24"/>
                <w:szCs w:val="24"/>
              </w:rPr>
              <w:t>у</w:t>
            </w:r>
            <w:r w:rsidR="004814B4">
              <w:rPr>
                <w:rFonts w:ascii="Times New Roman" w:hAnsi="Times New Roman"/>
                <w:sz w:val="24"/>
                <w:szCs w:val="24"/>
              </w:rPr>
              <w:t xml:space="preserve">словных </w:t>
            </w:r>
            <w:r w:rsidRPr="000158C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анок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B7014F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5737,0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B7014F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7622,7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0158C7" w:rsidRDefault="00CD6A0B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8C7">
              <w:rPr>
                <w:rFonts w:ascii="Times New Roman" w:hAnsi="Times New Roman"/>
                <w:sz w:val="24"/>
                <w:szCs w:val="24"/>
              </w:rPr>
              <w:t xml:space="preserve">ресервы </w:t>
            </w:r>
            <w:r>
              <w:rPr>
                <w:rFonts w:ascii="Times New Roman" w:hAnsi="Times New Roman"/>
                <w:sz w:val="24"/>
                <w:szCs w:val="24"/>
              </w:rPr>
              <w:t>рыбные, 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1A0657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1A0657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97604E" w:rsidRDefault="00CD6A0B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04E">
              <w:rPr>
                <w:rFonts w:ascii="Times New Roman" w:hAnsi="Times New Roman"/>
                <w:sz w:val="24"/>
                <w:szCs w:val="24"/>
              </w:rPr>
              <w:t xml:space="preserve">Консервы из ракообразных, моллюсков и прочих </w:t>
            </w:r>
            <w:r w:rsidRPr="0097604E">
              <w:rPr>
                <w:rFonts w:ascii="Times New Roman" w:hAnsi="Times New Roman"/>
                <w:sz w:val="24"/>
                <w:szCs w:val="24"/>
              </w:rPr>
              <w:br/>
              <w:t>морепродуктов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604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процентах</w:t>
            </w:r>
            <w:r w:rsidRPr="0097604E">
              <w:rPr>
                <w:rFonts w:ascii="Times New Roman" w:hAnsi="Times New Roman"/>
                <w:sz w:val="24"/>
                <w:szCs w:val="24"/>
              </w:rPr>
              <w:t xml:space="preserve">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97604E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04E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E47B75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B75">
              <w:rPr>
                <w:rFonts w:ascii="Times New Roman" w:hAnsi="Times New Roman"/>
                <w:sz w:val="24"/>
                <w:szCs w:val="24"/>
              </w:rPr>
              <w:t>178,3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Полуфабрикаты мясные, мясосодержащие, охлажденные,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замороженные, тонн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1A0657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1837,4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1A0657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2626,3</w:t>
            </w:r>
          </w:p>
        </w:tc>
      </w:tr>
      <w:tr w:rsidR="00CD6A0B" w:rsidRPr="00416BCD" w:rsidTr="00557827">
        <w:trPr>
          <w:trHeight w:val="523"/>
        </w:trPr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6D31F9" w:rsidRDefault="00CD6A0B" w:rsidP="00AA4A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4AB5">
              <w:rPr>
                <w:rFonts w:ascii="Times New Roman" w:hAnsi="Times New Roman"/>
                <w:sz w:val="24"/>
                <w:szCs w:val="24"/>
              </w:rPr>
              <w:t>Свинина парная, остывшая или охлажденная, в том числе для де</w:t>
            </w:r>
            <w:r w:rsidR="000A6FC1">
              <w:rPr>
                <w:rFonts w:ascii="Times New Roman" w:hAnsi="Times New Roman"/>
                <w:sz w:val="24"/>
                <w:szCs w:val="24"/>
              </w:rPr>
              <w:t>т</w:t>
            </w:r>
            <w:r w:rsidRPr="00AA4AB5">
              <w:rPr>
                <w:rFonts w:ascii="Times New Roman" w:hAnsi="Times New Roman"/>
                <w:sz w:val="24"/>
                <w:szCs w:val="24"/>
              </w:rPr>
              <w:t>ск</w:t>
            </w:r>
            <w:r w:rsidR="000A6FC1">
              <w:rPr>
                <w:rFonts w:ascii="Times New Roman" w:hAnsi="Times New Roman"/>
                <w:sz w:val="24"/>
                <w:szCs w:val="24"/>
              </w:rPr>
              <w:t>о</w:t>
            </w:r>
            <w:r w:rsidRPr="00AA4AB5">
              <w:rPr>
                <w:rFonts w:ascii="Times New Roman" w:hAnsi="Times New Roman"/>
                <w:sz w:val="24"/>
                <w:szCs w:val="24"/>
              </w:rPr>
              <w:t>го питания</w:t>
            </w:r>
            <w:r>
              <w:rPr>
                <w:rFonts w:ascii="Times New Roman" w:hAnsi="Times New Roman"/>
                <w:sz w:val="24"/>
                <w:szCs w:val="24"/>
              </w:rPr>
              <w:t>, тонн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37581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758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37581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758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C0453E" w:rsidRDefault="00CD6A0B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0453E">
              <w:rPr>
                <w:rFonts w:ascii="Times New Roman" w:hAnsi="Times New Roman"/>
                <w:sz w:val="24"/>
                <w:szCs w:val="24"/>
              </w:rPr>
              <w:t>Мясо и субпродукты пищевые домашней птицы</w:t>
            </w:r>
            <w:r>
              <w:rPr>
                <w:rFonts w:ascii="Times New Roman" w:hAnsi="Times New Roman"/>
                <w:sz w:val="24"/>
                <w:szCs w:val="24"/>
              </w:rPr>
              <w:t>, тонн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9617D1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575B">
              <w:rPr>
                <w:rFonts w:ascii="Times New Roman" w:hAnsi="Times New Roman"/>
                <w:sz w:val="24"/>
                <w:szCs w:val="24"/>
              </w:rPr>
              <w:t>418,2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9617D1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</w:t>
            </w:r>
            <w:r w:rsidRPr="00677C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A6FC1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FC1" w:rsidRDefault="004814B4" w:rsidP="00A960B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колбасные</w:t>
            </w:r>
            <w:r w:rsidR="000A6FC1">
              <w:rPr>
                <w:rFonts w:ascii="Times New Roman" w:hAnsi="Times New Roman"/>
                <w:sz w:val="24"/>
                <w:szCs w:val="24"/>
              </w:rPr>
              <w:t>, включая изделия колбасные для детского питания, тонн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FC1" w:rsidRDefault="000A6FC1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3899,9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A6FC1" w:rsidRDefault="000A6FC1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3876,9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30545F">
            <w:pPr>
              <w:suppressAutoHyphens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A0B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677CD0" w:rsidRDefault="00CD6A0B" w:rsidP="0030545F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колбасные вареные, в том числе фаршированные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D31E8" w:rsidRDefault="00CD6A0B" w:rsidP="00A960BA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A960BA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2348,4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30545F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колбасные копченые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1395,2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CD6A0B" w:rsidP="00473767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77CD0">
              <w:rPr>
                <w:rFonts w:ascii="Times New Roman" w:hAnsi="Times New Roman"/>
                <w:sz w:val="24"/>
                <w:szCs w:val="24"/>
              </w:rPr>
              <w:lastRenderedPageBreak/>
              <w:t>Молок</w:t>
            </w:r>
            <w:r w:rsidR="00473767">
              <w:rPr>
                <w:rFonts w:ascii="Times New Roman" w:hAnsi="Times New Roman"/>
                <w:sz w:val="24"/>
                <w:szCs w:val="24"/>
              </w:rPr>
              <w:t xml:space="preserve">о жидкое обработанное, включая </w:t>
            </w:r>
            <w:r w:rsidRPr="00677CD0">
              <w:rPr>
                <w:rFonts w:ascii="Times New Roman" w:hAnsi="Times New Roman"/>
                <w:sz w:val="24"/>
                <w:szCs w:val="24"/>
              </w:rPr>
              <w:t>молоко для детского питания,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CD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D31E8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31E8">
              <w:rPr>
                <w:rFonts w:ascii="Times New Roman" w:hAnsi="Times New Roman"/>
                <w:sz w:val="24"/>
                <w:szCs w:val="24"/>
              </w:rPr>
              <w:t>4158,7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9617D1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4607,7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C2D6E" w:rsidRDefault="00CD6A0B" w:rsidP="0030545F">
            <w:pPr>
              <w:suppressAutoHyphens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него м</w:t>
            </w:r>
            <w:r w:rsidRPr="00677CD0">
              <w:rPr>
                <w:rFonts w:ascii="Times New Roman" w:hAnsi="Times New Roman"/>
                <w:sz w:val="24"/>
                <w:szCs w:val="24"/>
              </w:rPr>
              <w:t xml:space="preserve">олоко </w:t>
            </w:r>
            <w:r>
              <w:rPr>
                <w:rFonts w:ascii="Times New Roman" w:hAnsi="Times New Roman"/>
                <w:sz w:val="24"/>
                <w:szCs w:val="24"/>
              </w:rPr>
              <w:t>питьевое пастеризованное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D31E8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4283,3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C2D6E" w:rsidRDefault="00CD6A0B" w:rsidP="00661139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 сливочное, пасты масляные, ма</w:t>
            </w:r>
            <w:r w:rsidR="003D6AB6">
              <w:rPr>
                <w:rFonts w:ascii="Times New Roman" w:hAnsi="Times New Roman"/>
                <w:sz w:val="24"/>
                <w:szCs w:val="24"/>
              </w:rPr>
              <w:t>сло топленое, жир молочный, спре</w:t>
            </w:r>
            <w:r w:rsidR="00661139">
              <w:rPr>
                <w:rFonts w:ascii="Times New Roman" w:hAnsi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смеси топленые сливочно - растительные, тонн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D31E8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CD6A0B" w:rsidP="00473767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2D6E">
              <w:rPr>
                <w:rFonts w:ascii="Times New Roman" w:hAnsi="Times New Roman"/>
                <w:sz w:val="24"/>
                <w:szCs w:val="24"/>
              </w:rPr>
              <w:t>Сыр и творог, включая творог</w:t>
            </w:r>
            <w:r w:rsidR="00473767">
              <w:rPr>
                <w:rFonts w:ascii="Times New Roman" w:hAnsi="Times New Roman"/>
                <w:sz w:val="24"/>
                <w:szCs w:val="24"/>
              </w:rPr>
              <w:t xml:space="preserve"> и творожные продукты для детей р</w:t>
            </w:r>
            <w:r w:rsidRPr="004C2D6E">
              <w:rPr>
                <w:rFonts w:ascii="Times New Roman" w:hAnsi="Times New Roman"/>
                <w:sz w:val="24"/>
                <w:szCs w:val="24"/>
              </w:rPr>
              <w:t>аннего возраста,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D6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31E8">
              <w:rPr>
                <w:rFonts w:ascii="Times New Roman" w:hAnsi="Times New Roman"/>
                <w:sz w:val="24"/>
                <w:szCs w:val="24"/>
              </w:rPr>
              <w:t>994,4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967,1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C2D6E" w:rsidRDefault="00557827" w:rsidP="0030545F">
            <w:pPr>
              <w:suppressAutoHyphens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CD6A0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D31E8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A0B" w:rsidRPr="00F9358B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37581" w:rsidRDefault="00CD6A0B" w:rsidP="0030545F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сыры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D31E8" w:rsidRDefault="00CD6A0B" w:rsidP="003F04FE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3F04FE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CD6A0B" w:rsidRPr="00F9358B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CD6A0B" w:rsidP="0030545F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D31E8" w:rsidRDefault="00CD6A0B" w:rsidP="003F04FE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3F04FE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919,3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CD6A0B" w:rsidP="00811F7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F78">
              <w:rPr>
                <w:rFonts w:ascii="Times New Roman" w:hAnsi="Times New Roman"/>
                <w:sz w:val="24"/>
                <w:szCs w:val="24"/>
              </w:rPr>
              <w:t>Продукты кисломолочные (кроме сметаны)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2D6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2639,1</w:t>
            </w:r>
          </w:p>
        </w:tc>
      </w:tr>
      <w:tr w:rsidR="00661139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139" w:rsidRDefault="00661139" w:rsidP="0030545F">
            <w:pPr>
              <w:suppressAutoHyphens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139" w:rsidRDefault="00661139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61139" w:rsidRDefault="00661139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CD6A0B" w:rsidP="0030545F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D31E8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1226</w:t>
            </w:r>
            <w:r w:rsidR="000370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CD6A0B" w:rsidP="0030545F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йогурт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D31E8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582,7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CD6A0B" w:rsidP="0030545F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ацидофилин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D31E8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122,8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CD6A0B" w:rsidP="0030545F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ряженка и варенец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D31E8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456,9</w:t>
            </w:r>
          </w:p>
        </w:tc>
      </w:tr>
      <w:tr w:rsidR="00CD6A0B" w:rsidRPr="005C73AC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5C73AC" w:rsidRDefault="00CD6A0B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73AC">
              <w:rPr>
                <w:rFonts w:ascii="Times New Roman" w:hAnsi="Times New Roman"/>
                <w:sz w:val="24"/>
                <w:szCs w:val="24"/>
              </w:rPr>
              <w:t>Сметана, тонн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5C73AC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73AC">
              <w:rPr>
                <w:rFonts w:ascii="Times New Roman" w:hAnsi="Times New Roman"/>
                <w:sz w:val="24"/>
                <w:szCs w:val="24"/>
              </w:rPr>
              <w:t>575,4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5C73AC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73AC">
              <w:rPr>
                <w:rFonts w:ascii="Times New Roman" w:hAnsi="Times New Roman"/>
                <w:sz w:val="24"/>
                <w:szCs w:val="24"/>
              </w:rPr>
              <w:t>649,5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416BCD" w:rsidRDefault="00473767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Мороженое, </w:t>
            </w:r>
            <w:r w:rsidR="00CD6A0B">
              <w:rPr>
                <w:rFonts w:ascii="Times New Roman" w:hAnsi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E47B75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E47B75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CD6A0B" w:rsidRPr="00E47B75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C424F1" w:rsidRDefault="00CD6A0B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24F1">
              <w:rPr>
                <w:rFonts w:ascii="Times New Roman" w:hAnsi="Times New Roman"/>
                <w:sz w:val="24"/>
                <w:szCs w:val="24"/>
              </w:rPr>
              <w:t>Смеси для приготовления хлебобулочных и мучных кондитерских изделий, т</w:t>
            </w:r>
            <w:r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C424F1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4F1">
              <w:rPr>
                <w:rFonts w:ascii="Times New Roman" w:hAnsi="Times New Roman"/>
                <w:sz w:val="24"/>
                <w:szCs w:val="24"/>
              </w:rPr>
              <w:t>148,9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C424F1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24F1"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863A35" w:rsidRDefault="00CD6A0B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>Изделия хлебобулочные недлительного хранения, т</w:t>
            </w:r>
            <w:r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31E8">
              <w:rPr>
                <w:rFonts w:ascii="Times New Roman" w:hAnsi="Times New Roman"/>
                <w:sz w:val="24"/>
                <w:szCs w:val="24"/>
              </w:rPr>
              <w:t>19482,9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>19236,4</w:t>
            </w:r>
          </w:p>
        </w:tc>
      </w:tr>
      <w:tr w:rsidR="00CD6A0B" w:rsidRPr="00416BCD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863A35" w:rsidRDefault="00CD6A0B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>Кондитерские изделия, т</w:t>
            </w:r>
            <w:r>
              <w:rPr>
                <w:rFonts w:ascii="Times New Roman" w:hAnsi="Times New Roman"/>
                <w:sz w:val="24"/>
                <w:szCs w:val="24"/>
              </w:rPr>
              <w:t>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31E8">
              <w:rPr>
                <w:rFonts w:ascii="Times New Roman" w:hAnsi="Times New Roman"/>
                <w:sz w:val="24"/>
                <w:szCs w:val="24"/>
              </w:rPr>
              <w:t>1568,7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Pr="00F9358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>1527,4</w:t>
            </w:r>
          </w:p>
        </w:tc>
      </w:tr>
      <w:tr w:rsidR="00CD6A0B" w:rsidRPr="007B43AE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30545F">
            <w:pPr>
              <w:suppressAutoHyphens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A0B" w:rsidRPr="007B43AE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30545F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мучные кондитерские, торты и пирож</w:t>
            </w:r>
            <w:r w:rsidR="00815DA3">
              <w:rPr>
                <w:rFonts w:ascii="Times New Roman" w:hAnsi="Times New Roman"/>
                <w:sz w:val="24"/>
                <w:szCs w:val="24"/>
              </w:rPr>
              <w:t>ные недлительного</w:t>
            </w:r>
            <w:r w:rsidR="00B2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DA3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CD6A0B" w:rsidRPr="007B43AE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30545F">
            <w:pPr>
              <w:suppressAutoHyphens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печенье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имбирные и аналогичные изделия, печенье сладкое, вафли и вафельные облатки; торты и пир</w:t>
            </w:r>
            <w:r w:rsidR="00815DA3">
              <w:rPr>
                <w:rFonts w:ascii="Times New Roman" w:hAnsi="Times New Roman"/>
                <w:sz w:val="24"/>
                <w:szCs w:val="24"/>
              </w:rPr>
              <w:t>ожные длительного хранения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</w:t>
            </w:r>
            <w:r w:rsidR="004D4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D6A0B" w:rsidRDefault="00CD6A0B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503,2</w:t>
            </w:r>
          </w:p>
        </w:tc>
      </w:tr>
      <w:tr w:rsidR="00B265ED" w:rsidRPr="007B43AE" w:rsidTr="00557827">
        <w:trPr>
          <w:trHeight w:val="364"/>
        </w:trPr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037092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Майонезы, 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C5559A" w:rsidRDefault="00B265ED" w:rsidP="0030545F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C5559A" w:rsidRDefault="00B265ED" w:rsidP="0030545F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158,0</w:t>
            </w:r>
          </w:p>
        </w:tc>
      </w:tr>
      <w:tr w:rsidR="00B265ED" w:rsidRPr="007B43AE" w:rsidTr="00557827">
        <w:trPr>
          <w:trHeight w:val="364"/>
        </w:trPr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30545F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 xml:space="preserve">Корма готовые для сельскохозяйственных животных (кроме муки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3A35">
              <w:rPr>
                <w:rFonts w:ascii="Times New Roman" w:hAnsi="Times New Roman"/>
                <w:sz w:val="24"/>
                <w:szCs w:val="24"/>
              </w:rPr>
              <w:t>и гранул из люцерны)</w:t>
            </w:r>
            <w:r>
              <w:rPr>
                <w:rFonts w:ascii="Times New Roman" w:hAnsi="Times New Roman"/>
                <w:sz w:val="24"/>
                <w:szCs w:val="24"/>
              </w:rPr>
              <w:t>, 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30545F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604E">
              <w:rPr>
                <w:rFonts w:ascii="Times New Roman" w:hAnsi="Times New Roman"/>
                <w:sz w:val="24"/>
                <w:szCs w:val="24"/>
              </w:rPr>
              <w:t>113,3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30545F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B265ED" w:rsidRPr="007B43AE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>Пиво, кром</w:t>
            </w:r>
            <w:r>
              <w:rPr>
                <w:rFonts w:ascii="Times New Roman" w:hAnsi="Times New Roman"/>
                <w:sz w:val="24"/>
                <w:szCs w:val="24"/>
              </w:rPr>
              <w:t>е отходов пивоварения</w:t>
            </w:r>
            <w:r w:rsidR="005D6B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E47B75" w:rsidRDefault="00B265ED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E47B75" w:rsidRDefault="00B265ED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</w:tr>
      <w:tr w:rsidR="00B265ED" w:rsidRPr="00863A35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E611D" w:rsidRDefault="00B265ED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 xml:space="preserve">Воды минеральные природные питьевые и воды питьевые,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3A35">
              <w:rPr>
                <w:rFonts w:ascii="Times New Roman" w:hAnsi="Times New Roman"/>
                <w:sz w:val="24"/>
                <w:szCs w:val="24"/>
              </w:rPr>
              <w:t xml:space="preserve">расфасованные в емкости, не содержащие добавки сахара или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63A35">
              <w:rPr>
                <w:rFonts w:ascii="Times New Roman" w:hAnsi="Times New Roman"/>
                <w:sz w:val="24"/>
                <w:szCs w:val="24"/>
              </w:rPr>
              <w:t>других подслащивающих или вкусоароматических веществ</w:t>
            </w:r>
            <w:r w:rsidR="003054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5ED" w:rsidRPr="00863A35" w:rsidRDefault="00B265ED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B265ED" w:rsidRPr="00863A35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>Напи</w:t>
            </w:r>
            <w:r w:rsidR="00473767">
              <w:rPr>
                <w:rFonts w:ascii="Times New Roman" w:hAnsi="Times New Roman"/>
                <w:sz w:val="24"/>
                <w:szCs w:val="24"/>
              </w:rPr>
              <w:t xml:space="preserve">тки безалкогольные прочие, тысяч </w:t>
            </w:r>
            <w:r w:rsidRPr="00863A3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екалитров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31E8">
              <w:rPr>
                <w:rFonts w:ascii="Times New Roman" w:hAnsi="Times New Roman"/>
                <w:sz w:val="24"/>
                <w:szCs w:val="24"/>
              </w:rPr>
              <w:t>578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>549,6</w:t>
            </w:r>
          </w:p>
        </w:tc>
      </w:tr>
      <w:tr w:rsidR="00B265ED" w:rsidRPr="00863A35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473767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Белье постельное, </w:t>
            </w:r>
            <w:r w:rsidR="00B265ED">
              <w:rPr>
                <w:rFonts w:ascii="Times New Roman" w:hAnsi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0D2D7C" w:rsidRDefault="00B265ED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7B75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</w:tr>
      <w:tr w:rsidR="00B265ED" w:rsidRPr="00863A35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947BAA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Изделия трикотажные или вязаные, </w:t>
            </w:r>
            <w:r w:rsidR="005578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A24F5E" w:rsidRDefault="00B265ED" w:rsidP="00947BAA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947BAA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B265ED" w:rsidRPr="00863A35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Default="00B265ED" w:rsidP="000D2D7C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чулочно-носочные трикотажные или вязаные,</w:t>
            </w:r>
            <w:r w:rsidR="005578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E47B75" w:rsidRDefault="00B265ED" w:rsidP="00CB3966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165,1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CB3966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</w:tr>
      <w:tr w:rsidR="00B265ED" w:rsidRPr="00863A35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463809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Одежда для детей младшего возраста и аксессуары одежды из текстильных материалов, кроме трикотажных или вязаных, </w:t>
            </w:r>
            <w:r w:rsidR="0055782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 процентах к прошлому году</w:t>
            </w:r>
            <w:proofErr w:type="gramEnd"/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A24F5E" w:rsidRDefault="00B265ED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</w:tr>
      <w:tr w:rsidR="00B265ED" w:rsidRPr="00863A35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47BAA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Услуги полиграфические и услуги, связанные с печатанием,</w:t>
            </w:r>
            <w:r w:rsidR="0030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827">
              <w:rPr>
                <w:rFonts w:ascii="Times New Roman" w:hAnsi="Times New Roman"/>
                <w:sz w:val="24"/>
                <w:szCs w:val="24"/>
              </w:rPr>
              <w:t xml:space="preserve">                      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E82B38" w:rsidRDefault="00B265ED" w:rsidP="00947BAA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B38">
              <w:rPr>
                <w:rFonts w:ascii="Times New Roman" w:hAnsi="Times New Roman"/>
                <w:sz w:val="24"/>
                <w:szCs w:val="24"/>
                <w:lang w:val="en-US"/>
              </w:rPr>
              <w:t>204322</w:t>
            </w:r>
            <w:r w:rsidRPr="00E82B38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F9358B" w:rsidRDefault="00B265ED" w:rsidP="00947BAA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199169,7</w:t>
            </w:r>
          </w:p>
        </w:tc>
      </w:tr>
      <w:tr w:rsidR="00B265ED" w:rsidRPr="00863A35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E611D" w:rsidRDefault="00B265ED" w:rsidP="00190FF4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>Лесоматериалы, продольно распиленные или расколотые,</w:t>
            </w:r>
            <w:r w:rsidR="00305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A35">
              <w:rPr>
                <w:rFonts w:ascii="Times New Roman" w:hAnsi="Times New Roman"/>
                <w:sz w:val="24"/>
                <w:szCs w:val="24"/>
              </w:rPr>
              <w:t>разделенные на слои или лущеные, толщиной более 6 мм</w:t>
            </w:r>
            <w:r w:rsidR="000E6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65ED" w:rsidRPr="00863A35" w:rsidRDefault="00B265ED" w:rsidP="00190FF4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>тыс</w:t>
            </w:r>
            <w:r w:rsidR="00557827">
              <w:rPr>
                <w:rFonts w:ascii="Times New Roman" w:hAnsi="Times New Roman"/>
                <w:sz w:val="24"/>
                <w:szCs w:val="24"/>
              </w:rPr>
              <w:t xml:space="preserve">яч </w:t>
            </w:r>
            <w:r w:rsidRPr="00863A35">
              <w:rPr>
                <w:rFonts w:ascii="Times New Roman" w:hAnsi="Times New Roman"/>
                <w:sz w:val="24"/>
                <w:szCs w:val="24"/>
              </w:rPr>
              <w:t>куб</w:t>
            </w:r>
            <w:r w:rsidR="00473767"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 w:rsidRPr="00863A3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110B1A" w:rsidRDefault="00B265ED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10B1A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0B1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863A35" w:rsidRDefault="00B265ED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A35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557827" w:rsidP="00190FF4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Кислород, тысяч</w:t>
            </w:r>
            <w:r w:rsidR="00473767">
              <w:rPr>
                <w:rFonts w:ascii="Times New Roman" w:hAnsi="Times New Roman"/>
                <w:sz w:val="24"/>
                <w:szCs w:val="24"/>
              </w:rPr>
              <w:t xml:space="preserve"> кубических </w:t>
            </w:r>
            <w:r w:rsidR="00B265ED">
              <w:rPr>
                <w:rFonts w:ascii="Times New Roman" w:hAnsi="Times New Roman"/>
                <w:sz w:val="24"/>
                <w:szCs w:val="24"/>
              </w:rPr>
              <w:t>метров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47BAA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47BAA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473,8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47BAA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Бутыли, бутылки, флаконы и аналогичные из пластмасс, </w:t>
            </w:r>
            <w:r w:rsidR="00557827">
              <w:rPr>
                <w:rFonts w:ascii="Times New Roman" w:hAnsi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47BAA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15114</w:t>
            </w:r>
            <w:r w:rsidR="003068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47BAA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16240</w:t>
            </w:r>
            <w:r w:rsidR="0030685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 xml:space="preserve">Блоки дверные и оконные, пороги для дверей, ставни, жалюзи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7507">
              <w:rPr>
                <w:rFonts w:ascii="Times New Roman" w:hAnsi="Times New Roman"/>
                <w:sz w:val="24"/>
                <w:szCs w:val="24"/>
              </w:rPr>
              <w:t xml:space="preserve">аналогичные </w:t>
            </w:r>
            <w:proofErr w:type="gramStart"/>
            <w:r w:rsidRPr="00577507">
              <w:rPr>
                <w:rFonts w:ascii="Times New Roman" w:hAnsi="Times New Roman"/>
                <w:sz w:val="24"/>
                <w:szCs w:val="24"/>
              </w:rPr>
              <w:t>изделия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их части пластмассовые, квадратный метр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10B1A">
              <w:rPr>
                <w:rFonts w:ascii="Times New Roman" w:hAnsi="Times New Roman"/>
                <w:sz w:val="24"/>
                <w:szCs w:val="24"/>
              </w:rPr>
              <w:t>98359,8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69526,8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557827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Портландцемент, цемент глиноземный, цемент шлаковый и </w:t>
            </w:r>
            <w:r w:rsidR="00557827">
              <w:rPr>
                <w:rFonts w:ascii="Times New Roman" w:hAnsi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алогичные гидравлические цементы,  </w:t>
            </w:r>
            <w:r w:rsidR="005578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F9358B" w:rsidRDefault="00B265ED" w:rsidP="00FB5C02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F9358B" w:rsidRDefault="00B265ED" w:rsidP="00FB5C02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190FF4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Бетон, готовый для заливки (товарный бетон), </w:t>
            </w:r>
            <w:r w:rsidR="005578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кубических метров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E82B38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2C78F7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Смеси асфальтобетонные дорожные, аэродром</w:t>
            </w:r>
            <w:r w:rsidR="00473767">
              <w:rPr>
                <w:rFonts w:ascii="Times New Roman" w:hAnsi="Times New Roman"/>
                <w:sz w:val="24"/>
                <w:szCs w:val="24"/>
              </w:rPr>
              <w:t xml:space="preserve">ные и асфальтобетон горячие, в </w:t>
            </w:r>
            <w:r>
              <w:rPr>
                <w:rFonts w:ascii="Times New Roman" w:hAnsi="Times New Roman"/>
                <w:sz w:val="24"/>
                <w:szCs w:val="24"/>
              </w:rPr>
              <w:t>процентах к прошлому год</w:t>
            </w:r>
            <w:r w:rsidR="0030685F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E82B38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172,1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941CC" w:rsidRDefault="003941CC" w:rsidP="003941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="00557827">
              <w:rPr>
                <w:rFonts w:ascii="Times New Roman" w:hAnsi="Times New Roman"/>
                <w:sz w:val="24"/>
                <w:szCs w:val="24"/>
              </w:rPr>
              <w:t xml:space="preserve">и изделия минеральные </w:t>
            </w:r>
            <w:r w:rsidR="00B265ED" w:rsidRPr="00567185">
              <w:rPr>
                <w:rFonts w:ascii="Times New Roman" w:hAnsi="Times New Roman"/>
                <w:sz w:val="24"/>
                <w:szCs w:val="24"/>
              </w:rPr>
              <w:t>теплоизоляционные,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5ED" w:rsidRPr="00B300F5" w:rsidRDefault="003941CC" w:rsidP="003941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57827">
              <w:rPr>
                <w:rFonts w:ascii="Times New Roman" w:hAnsi="Times New Roman"/>
                <w:sz w:val="24"/>
                <w:szCs w:val="24"/>
              </w:rPr>
              <w:t>ысяч</w:t>
            </w:r>
            <w:r w:rsidR="00B265ED">
              <w:rPr>
                <w:rFonts w:ascii="Times New Roman" w:hAnsi="Times New Roman"/>
                <w:sz w:val="24"/>
                <w:szCs w:val="24"/>
              </w:rPr>
              <w:t xml:space="preserve"> кубических метров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2C78F7" w:rsidRDefault="00B265ED" w:rsidP="00100510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78F7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2C78F7" w:rsidRDefault="00B265ED" w:rsidP="00100510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78F7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557827" w:rsidP="009B4903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Мебель, тысяч </w:t>
            </w:r>
            <w:r w:rsidR="00B265ED" w:rsidRPr="00577507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425047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341604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Столы кухонные, для столовой и гостиной,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2B38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Шкафы кухонные, для спальни, столовой и гостиной,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212">
              <w:rPr>
                <w:rFonts w:ascii="Times New Roman" w:hAnsi="Times New Roman"/>
                <w:sz w:val="24"/>
                <w:szCs w:val="24"/>
              </w:rPr>
              <w:t>2715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1582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Кровати деревянные,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21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B265ED" w:rsidRPr="00B54CB9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300F5" w:rsidRDefault="00B265ED" w:rsidP="009B4903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терапевтические; аксессуары протезов и ортопедических приспособлений, 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54CB9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54CB9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CB9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30685F" w:rsidP="009B4903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557827">
              <w:rPr>
                <w:rFonts w:ascii="Times New Roman" w:hAnsi="Times New Roman"/>
                <w:sz w:val="24"/>
                <w:szCs w:val="24"/>
              </w:rPr>
              <w:t xml:space="preserve">лектроэнергия, </w:t>
            </w:r>
            <w:r w:rsidR="00B265ED">
              <w:rPr>
                <w:rFonts w:ascii="Times New Roman" w:hAnsi="Times New Roman"/>
                <w:sz w:val="24"/>
                <w:szCs w:val="24"/>
              </w:rPr>
              <w:t>миллион</w:t>
            </w:r>
            <w:r w:rsidR="003F3A51">
              <w:rPr>
                <w:rFonts w:ascii="Times New Roman" w:hAnsi="Times New Roman"/>
                <w:sz w:val="24"/>
                <w:szCs w:val="24"/>
              </w:rPr>
              <w:t>ов</w:t>
            </w:r>
            <w:r w:rsidR="00B265ED">
              <w:rPr>
                <w:rFonts w:ascii="Times New Roman" w:hAnsi="Times New Roman"/>
                <w:sz w:val="24"/>
                <w:szCs w:val="24"/>
              </w:rPr>
              <w:t xml:space="preserve"> киловатт-часов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1780,7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1810,7</w:t>
            </w:r>
          </w:p>
        </w:tc>
      </w:tr>
      <w:tr w:rsidR="00557827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7827" w:rsidRDefault="00557827" w:rsidP="0063341E">
            <w:pPr>
              <w:suppressAutoHyphens/>
              <w:spacing w:line="235" w:lineRule="auto"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нее: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7827" w:rsidRDefault="00557827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57827" w:rsidRDefault="00557827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30685F" w:rsidP="0063341E">
            <w:pPr>
              <w:suppressAutoHyphens/>
              <w:spacing w:line="235" w:lineRule="auto"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265ED" w:rsidRPr="00577507">
              <w:rPr>
                <w:rFonts w:ascii="Times New Roman" w:hAnsi="Times New Roman"/>
                <w:sz w:val="24"/>
                <w:szCs w:val="24"/>
              </w:rPr>
              <w:t>лектроэнергия,</w:t>
            </w:r>
            <w:r w:rsidR="00B265ED">
              <w:rPr>
                <w:rFonts w:ascii="Times New Roman" w:hAnsi="Times New Roman"/>
                <w:sz w:val="24"/>
                <w:szCs w:val="24"/>
              </w:rPr>
              <w:t xml:space="preserve"> произведенная тепловыми электростанциями,</w:t>
            </w:r>
            <w:r w:rsidR="0055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5ED">
              <w:rPr>
                <w:rFonts w:ascii="Times New Roman" w:hAnsi="Times New Roman"/>
                <w:sz w:val="24"/>
                <w:szCs w:val="24"/>
              </w:rPr>
              <w:t>миллион</w:t>
            </w:r>
            <w:r w:rsidR="003F3A51">
              <w:rPr>
                <w:rFonts w:ascii="Times New Roman" w:hAnsi="Times New Roman"/>
                <w:sz w:val="24"/>
                <w:szCs w:val="24"/>
              </w:rPr>
              <w:t>ов</w:t>
            </w:r>
            <w:r w:rsidR="00B265ED">
              <w:rPr>
                <w:rFonts w:ascii="Times New Roman" w:hAnsi="Times New Roman"/>
                <w:sz w:val="24"/>
                <w:szCs w:val="24"/>
              </w:rPr>
              <w:t xml:space="preserve"> киловатт-часов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1253,6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1293,5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300F5" w:rsidRDefault="0030685F" w:rsidP="0063341E">
            <w:pPr>
              <w:suppressAutoHyphens/>
              <w:spacing w:line="235" w:lineRule="auto"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265ED">
              <w:rPr>
                <w:rFonts w:ascii="Times New Roman" w:hAnsi="Times New Roman"/>
                <w:sz w:val="24"/>
                <w:szCs w:val="24"/>
              </w:rPr>
              <w:t>лектроэнергия, произведенная гидро</w:t>
            </w:r>
            <w:r w:rsidR="00B265ED" w:rsidRPr="00B300F5">
              <w:rPr>
                <w:rFonts w:ascii="Times New Roman" w:hAnsi="Times New Roman"/>
                <w:sz w:val="24"/>
                <w:szCs w:val="24"/>
              </w:rPr>
              <w:t>электростанциями</w:t>
            </w:r>
            <w:r w:rsidR="00B265ED">
              <w:rPr>
                <w:rFonts w:ascii="Times New Roman" w:hAnsi="Times New Roman"/>
                <w:sz w:val="24"/>
                <w:szCs w:val="24"/>
              </w:rPr>
              <w:t>,</w:t>
            </w:r>
            <w:r w:rsidR="0063341E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B265ED">
              <w:rPr>
                <w:rFonts w:ascii="Times New Roman" w:hAnsi="Times New Roman"/>
                <w:sz w:val="24"/>
                <w:szCs w:val="24"/>
              </w:rPr>
              <w:t xml:space="preserve"> 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364E3E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E3E">
              <w:rPr>
                <w:rFonts w:ascii="Times New Roman" w:hAnsi="Times New Roman"/>
                <w:sz w:val="24"/>
                <w:szCs w:val="24"/>
              </w:rPr>
              <w:t>102,4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54CB9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4CB9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300F5" w:rsidRDefault="0030685F" w:rsidP="0063341E">
            <w:pPr>
              <w:suppressAutoHyphens/>
              <w:spacing w:line="235" w:lineRule="auto"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265ED">
              <w:rPr>
                <w:rFonts w:ascii="Times New Roman" w:hAnsi="Times New Roman"/>
                <w:sz w:val="24"/>
                <w:szCs w:val="24"/>
              </w:rPr>
              <w:t>лектроэнергия</w:t>
            </w:r>
            <w:r w:rsidR="00B265ED" w:rsidRPr="00B30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65ED">
              <w:rPr>
                <w:rFonts w:ascii="Times New Roman" w:hAnsi="Times New Roman"/>
                <w:sz w:val="24"/>
                <w:szCs w:val="24"/>
              </w:rPr>
              <w:t xml:space="preserve">произведенная </w:t>
            </w:r>
            <w:proofErr w:type="gramStart"/>
            <w:r w:rsidR="00B265ED">
              <w:rPr>
                <w:rFonts w:ascii="Times New Roman" w:hAnsi="Times New Roman"/>
                <w:sz w:val="24"/>
                <w:szCs w:val="24"/>
              </w:rPr>
              <w:t>ветровыми электростанциями</w:t>
            </w:r>
            <w:proofErr w:type="gramEnd"/>
            <w:r w:rsidR="00B265ED">
              <w:rPr>
                <w:rFonts w:ascii="Times New Roman" w:hAnsi="Times New Roman"/>
                <w:sz w:val="24"/>
                <w:szCs w:val="24"/>
              </w:rPr>
              <w:t>,</w:t>
            </w:r>
            <w:r w:rsidR="00B265ED" w:rsidRPr="00577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41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265ED">
              <w:rPr>
                <w:rFonts w:ascii="Times New Roman" w:hAnsi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364E3E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E3E"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54CB9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4CB9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300F5" w:rsidRDefault="0030685F" w:rsidP="0063341E">
            <w:pPr>
              <w:suppressAutoHyphens/>
              <w:spacing w:line="235" w:lineRule="auto"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265ED">
              <w:rPr>
                <w:rFonts w:ascii="Times New Roman" w:hAnsi="Times New Roman"/>
                <w:sz w:val="24"/>
                <w:szCs w:val="24"/>
              </w:rPr>
              <w:t>лектроэнергия</w:t>
            </w:r>
            <w:r w:rsidR="00B265ED" w:rsidRPr="00B300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265ED">
              <w:rPr>
                <w:rFonts w:ascii="Times New Roman" w:hAnsi="Times New Roman"/>
                <w:sz w:val="24"/>
                <w:szCs w:val="24"/>
              </w:rPr>
              <w:t xml:space="preserve">произведенная геотермальными электростанциями, </w:t>
            </w:r>
            <w:r w:rsidR="0063341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265ED">
              <w:rPr>
                <w:rFonts w:ascii="Times New Roman" w:hAnsi="Times New Roman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364E3E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E3E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54CB9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4CB9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300F5" w:rsidRDefault="00B265ED" w:rsidP="002E0C65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и горячая вода, </w:t>
            </w:r>
            <w:r w:rsidR="00557827">
              <w:rPr>
                <w:rFonts w:ascii="Times New Roman" w:hAnsi="Times New Roman"/>
                <w:sz w:val="24"/>
                <w:szCs w:val="24"/>
              </w:rPr>
              <w:t>тысяч</w:t>
            </w:r>
            <w:r w:rsidRPr="00577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гигакалорий 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ED4BF9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3259,3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ED4BF9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2994,5</w:t>
            </w:r>
          </w:p>
        </w:tc>
      </w:tr>
      <w:tr w:rsidR="0063341E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341E" w:rsidRDefault="0063341E" w:rsidP="0063341E">
            <w:pPr>
              <w:suppressAutoHyphens/>
              <w:spacing w:line="235" w:lineRule="auto"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нее: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341E" w:rsidRPr="00364E3E" w:rsidRDefault="0063341E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341E" w:rsidRPr="00B54CB9" w:rsidRDefault="0063341E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300F5" w:rsidRDefault="0030685F" w:rsidP="0063341E">
            <w:pPr>
              <w:suppressAutoHyphens/>
              <w:spacing w:line="235" w:lineRule="auto"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265ED">
              <w:rPr>
                <w:rFonts w:ascii="Times New Roman" w:hAnsi="Times New Roman"/>
                <w:sz w:val="24"/>
                <w:szCs w:val="24"/>
              </w:rPr>
              <w:t>нергия тепловая, отпущенная тепловыми электроцентралям</w:t>
            </w:r>
            <w:proofErr w:type="gramStart"/>
            <w:r w:rsidR="00B265ED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B265ED">
              <w:rPr>
                <w:rFonts w:ascii="Times New Roman" w:hAnsi="Times New Roman"/>
                <w:sz w:val="24"/>
                <w:szCs w:val="24"/>
              </w:rPr>
              <w:t>ТЭЦ), в 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364E3E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E3E"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54CB9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54CB9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65ED" w:rsidRPr="001A213F" w:rsidRDefault="0030685F" w:rsidP="0063341E">
            <w:pPr>
              <w:ind w:left="113" w:firstLine="0"/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B265ED" w:rsidRPr="001A213F">
              <w:rPr>
                <w:rFonts w:ascii="Times New Roman" w:hAnsi="Times New Roman"/>
                <w:sz w:val="24"/>
                <w:szCs w:val="24"/>
              </w:rPr>
              <w:t>нергия тепло</w:t>
            </w:r>
            <w:r w:rsidR="00B265ED">
              <w:rPr>
                <w:rFonts w:ascii="Times New Roman" w:hAnsi="Times New Roman"/>
                <w:sz w:val="24"/>
                <w:szCs w:val="24"/>
              </w:rPr>
              <w:t xml:space="preserve">вая, отпущенная котельными, </w:t>
            </w:r>
            <w:r w:rsidR="00557827">
              <w:rPr>
                <w:rFonts w:ascii="Times New Roman" w:hAnsi="Times New Roman"/>
                <w:sz w:val="24"/>
                <w:szCs w:val="24"/>
              </w:rPr>
              <w:t>тысяч</w:t>
            </w:r>
            <w:r w:rsidR="003941CC">
              <w:rPr>
                <w:rFonts w:ascii="Times New Roman" w:hAnsi="Times New Roman"/>
                <w:sz w:val="24"/>
                <w:szCs w:val="24"/>
              </w:rPr>
              <w:t xml:space="preserve"> гигакалорий</w:t>
            </w:r>
            <w:r w:rsidR="00B2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1A213F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213F">
              <w:rPr>
                <w:rFonts w:ascii="Times New Roman" w:hAnsi="Times New Roman"/>
                <w:sz w:val="24"/>
                <w:szCs w:val="24"/>
              </w:rPr>
              <w:t>2063,2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1A213F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213F">
              <w:rPr>
                <w:rFonts w:ascii="Times New Roman" w:hAnsi="Times New Roman"/>
                <w:sz w:val="24"/>
                <w:szCs w:val="24"/>
              </w:rPr>
              <w:t>1895,4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41E" w:rsidRDefault="0030685F" w:rsidP="0063341E">
            <w:pPr>
              <w:ind w:left="11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63341E">
              <w:rPr>
                <w:rFonts w:ascii="Times New Roman" w:hAnsi="Times New Roman"/>
                <w:sz w:val="24"/>
                <w:szCs w:val="24"/>
              </w:rPr>
              <w:t xml:space="preserve">нергия </w:t>
            </w:r>
            <w:r w:rsidR="00B265ED" w:rsidRPr="00170A4D">
              <w:rPr>
                <w:rFonts w:ascii="Times New Roman" w:hAnsi="Times New Roman"/>
                <w:sz w:val="24"/>
                <w:szCs w:val="24"/>
              </w:rPr>
              <w:t xml:space="preserve">тепловая, отпущенная </w:t>
            </w:r>
            <w:r w:rsidR="00B265ED">
              <w:rPr>
                <w:rFonts w:ascii="Times New Roman" w:hAnsi="Times New Roman"/>
                <w:sz w:val="24"/>
                <w:szCs w:val="24"/>
              </w:rPr>
              <w:t>электрокотлами,</w:t>
            </w:r>
            <w:r w:rsidR="0063341E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B265ED" w:rsidRDefault="0063341E" w:rsidP="0063341E">
            <w:pPr>
              <w:ind w:left="113"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265ED">
              <w:rPr>
                <w:rFonts w:ascii="Times New Roman" w:hAnsi="Times New Roman"/>
                <w:sz w:val="24"/>
                <w:szCs w:val="24"/>
              </w:rPr>
              <w:t>процентах к предыдущему году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364E3E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4E3E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B54CB9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4CB9"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190FF4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Лесома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териалы необработанные, </w:t>
            </w:r>
            <w:r w:rsidR="00557827">
              <w:rPr>
                <w:rFonts w:ascii="Times New Roman" w:hAnsi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плотных кубических </w:t>
            </w:r>
            <w:r w:rsidRPr="0057750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етров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2C05CD" w:rsidRDefault="00B265ED" w:rsidP="00721EDE">
            <w:pPr>
              <w:suppressAutoHyphens/>
              <w:spacing w:line="235" w:lineRule="auto"/>
              <w:ind w:left="28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из них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721EDE">
            <w:pPr>
              <w:suppressAutoHyphens/>
              <w:spacing w:line="235" w:lineRule="auto"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лесоматериалы хвойных пород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77507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721EDE">
            <w:pPr>
              <w:suppressAutoHyphens/>
              <w:spacing w:line="235" w:lineRule="auto"/>
              <w:ind w:left="113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древесина топливная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577507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Pr="00966303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B265ED" w:rsidRPr="00577507" w:rsidTr="00557827">
        <w:tc>
          <w:tcPr>
            <w:tcW w:w="37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Default="00B265ED" w:rsidP="0030545F">
            <w:pPr>
              <w:suppressAutoHyphens/>
              <w:spacing w:line="235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морская свежая или охлажд</w:t>
            </w:r>
            <w:r w:rsidR="00721EDE">
              <w:rPr>
                <w:rFonts w:ascii="Times New Roman" w:hAnsi="Times New Roman"/>
                <w:sz w:val="24"/>
                <w:szCs w:val="24"/>
              </w:rPr>
              <w:t xml:space="preserve">енная, не являющаяся продукцией </w:t>
            </w:r>
            <w:r>
              <w:rPr>
                <w:rFonts w:ascii="Times New Roman" w:hAnsi="Times New Roman"/>
                <w:sz w:val="24"/>
                <w:szCs w:val="24"/>
              </w:rPr>
              <w:t>рыболовства, тонн</w:t>
            </w:r>
          </w:p>
        </w:tc>
        <w:tc>
          <w:tcPr>
            <w:tcW w:w="5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Default="00B265ED" w:rsidP="009B4903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157540,9</w:t>
            </w:r>
          </w:p>
        </w:tc>
        <w:tc>
          <w:tcPr>
            <w:tcW w:w="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265ED" w:rsidRDefault="00B265ED" w:rsidP="00C050AB">
            <w:pPr>
              <w:suppressAutoHyphens/>
              <w:spacing w:line="235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164190,9</w:t>
            </w:r>
          </w:p>
        </w:tc>
      </w:tr>
    </w:tbl>
    <w:p w:rsidR="006122A2" w:rsidRPr="006122A2" w:rsidRDefault="006122A2" w:rsidP="00977D68">
      <w:pPr>
        <w:ind w:firstLine="0"/>
        <w:rPr>
          <w:rFonts w:ascii="Times New Roman" w:hAnsi="Times New Roman"/>
          <w:i/>
          <w:color w:val="000000"/>
          <w:sz w:val="24"/>
          <w:szCs w:val="24"/>
        </w:rPr>
      </w:pPr>
      <w:r w:rsidRPr="00252A2D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</w:t>
      </w:r>
      <w:r w:rsidR="00252A2D" w:rsidRPr="00252A2D">
        <w:rPr>
          <w:rFonts w:ascii="Times New Roman" w:hAnsi="Times New Roman"/>
          <w:color w:val="000000"/>
          <w:sz w:val="18"/>
          <w:szCs w:val="18"/>
          <w:vertAlign w:val="superscript"/>
        </w:rPr>
        <w:t>1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r w:rsidRPr="006122A2">
        <w:rPr>
          <w:rFonts w:ascii="Times New Roman" w:hAnsi="Times New Roman"/>
          <w:i/>
          <w:color w:val="000000"/>
          <w:sz w:val="24"/>
          <w:szCs w:val="24"/>
        </w:rPr>
        <w:t>В</w:t>
      </w:r>
      <w:proofErr w:type="gramEnd"/>
      <w:r w:rsidRPr="006122A2">
        <w:rPr>
          <w:rFonts w:ascii="Times New Roman" w:hAnsi="Times New Roman"/>
          <w:i/>
          <w:color w:val="000000"/>
          <w:sz w:val="24"/>
          <w:szCs w:val="24"/>
        </w:rPr>
        <w:t xml:space="preserve"> связи с переходом с января 2017 года на применение Общероссийского классификатора видов экономической деятельности (ОКВЭД2) и Общероссийского классификатора продукции по видам экономической деятельности (ОКПД2) по ряду показателей начаты новые динамич</w:t>
      </w:r>
      <w:r w:rsidRPr="006122A2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6122A2">
        <w:rPr>
          <w:rFonts w:ascii="Times New Roman" w:hAnsi="Times New Roman"/>
          <w:i/>
          <w:color w:val="000000"/>
          <w:sz w:val="24"/>
          <w:szCs w:val="24"/>
        </w:rPr>
        <w:t>ские ряды. </w:t>
      </w:r>
    </w:p>
    <w:p w:rsidR="006122A2" w:rsidRPr="006122A2" w:rsidRDefault="006122A2" w:rsidP="00977D68">
      <w:pPr>
        <w:ind w:firstLine="0"/>
        <w:rPr>
          <w:rFonts w:ascii="Times New Roman" w:hAnsi="Times New Roman"/>
          <w:i/>
          <w:sz w:val="24"/>
          <w:szCs w:val="24"/>
        </w:rPr>
      </w:pPr>
      <w:r w:rsidRPr="006122A2">
        <w:rPr>
          <w:rFonts w:ascii="Times New Roman" w:hAnsi="Times New Roman"/>
          <w:i/>
          <w:color w:val="000000"/>
          <w:sz w:val="24"/>
          <w:szCs w:val="24"/>
        </w:rPr>
        <w:br/>
      </w:r>
    </w:p>
    <w:sectPr w:rsidR="006122A2" w:rsidRPr="006122A2" w:rsidSect="00900917">
      <w:footerReference w:type="even" r:id="rId8"/>
      <w:footerReference w:type="default" r:id="rId9"/>
      <w:pgSz w:w="11906" w:h="16838" w:code="9"/>
      <w:pgMar w:top="1134" w:right="851" w:bottom="1134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91" w:rsidRDefault="005D6B91">
      <w:r>
        <w:separator/>
      </w:r>
    </w:p>
  </w:endnote>
  <w:endnote w:type="continuationSeparator" w:id="1">
    <w:p w:rsidR="005D6B91" w:rsidRDefault="005D6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1318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2"/>
        <w:szCs w:val="22"/>
      </w:rPr>
    </w:sdtEndPr>
    <w:sdtContent>
      <w:p w:rsidR="005D6B91" w:rsidRPr="00BD0FED" w:rsidRDefault="005D6B91">
        <w:pPr>
          <w:pStyle w:val="af0"/>
          <w:jc w:val="center"/>
          <w:rPr>
            <w:rFonts w:ascii="Times New Roman" w:hAnsi="Times New Roman"/>
            <w:i/>
            <w:sz w:val="22"/>
            <w:szCs w:val="22"/>
          </w:rPr>
        </w:pPr>
        <w:r w:rsidRPr="00BD0FED">
          <w:rPr>
            <w:rFonts w:ascii="Times New Roman" w:hAnsi="Times New Roman"/>
            <w:i/>
            <w:sz w:val="22"/>
            <w:szCs w:val="22"/>
          </w:rPr>
          <w:fldChar w:fldCharType="begin"/>
        </w:r>
        <w:r w:rsidRPr="00BD0FED">
          <w:rPr>
            <w:rFonts w:ascii="Times New Roman" w:hAnsi="Times New Roman"/>
            <w:i/>
            <w:sz w:val="22"/>
            <w:szCs w:val="22"/>
          </w:rPr>
          <w:instrText xml:space="preserve"> PAGE   \* MERGEFORMAT </w:instrText>
        </w:r>
        <w:r w:rsidRPr="00BD0FED">
          <w:rPr>
            <w:rFonts w:ascii="Times New Roman" w:hAnsi="Times New Roman"/>
            <w:i/>
            <w:sz w:val="22"/>
            <w:szCs w:val="22"/>
          </w:rPr>
          <w:fldChar w:fldCharType="separate"/>
        </w:r>
        <w:r w:rsidR="003F3A51">
          <w:rPr>
            <w:rFonts w:ascii="Times New Roman" w:hAnsi="Times New Roman"/>
            <w:i/>
            <w:noProof/>
            <w:sz w:val="22"/>
            <w:szCs w:val="22"/>
          </w:rPr>
          <w:t>2</w:t>
        </w:r>
        <w:r w:rsidRPr="00BD0FED">
          <w:rPr>
            <w:rFonts w:ascii="Times New Roman" w:hAnsi="Times New Roman"/>
            <w:i/>
            <w:sz w:val="22"/>
            <w:szCs w:val="22"/>
          </w:rPr>
          <w:fldChar w:fldCharType="end"/>
        </w:r>
      </w:p>
    </w:sdtContent>
  </w:sdt>
  <w:p w:rsidR="005D6B91" w:rsidRPr="00D61989" w:rsidRDefault="005D6B91" w:rsidP="00D61989">
    <w:pPr>
      <w:pStyle w:val="af0"/>
      <w:jc w:val="center"/>
      <w:rPr>
        <w:rFonts w:ascii="Times New Roman" w:hAnsi="Times New Roman"/>
        <w:i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13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D6B91" w:rsidRDefault="005D6B91">
        <w:pPr>
          <w:pStyle w:val="af0"/>
          <w:jc w:val="center"/>
        </w:pPr>
        <w:r w:rsidRPr="00BD0FED">
          <w:rPr>
            <w:rFonts w:ascii="Times New Roman" w:hAnsi="Times New Roman"/>
            <w:sz w:val="22"/>
            <w:szCs w:val="22"/>
          </w:rPr>
          <w:fldChar w:fldCharType="begin"/>
        </w:r>
        <w:r w:rsidRPr="00BD0FED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BD0FED">
          <w:rPr>
            <w:rFonts w:ascii="Times New Roman" w:hAnsi="Times New Roman"/>
            <w:sz w:val="22"/>
            <w:szCs w:val="22"/>
          </w:rPr>
          <w:fldChar w:fldCharType="separate"/>
        </w:r>
        <w:r w:rsidR="003F3A51">
          <w:rPr>
            <w:rFonts w:ascii="Times New Roman" w:hAnsi="Times New Roman"/>
            <w:noProof/>
            <w:sz w:val="22"/>
            <w:szCs w:val="22"/>
          </w:rPr>
          <w:t>3</w:t>
        </w:r>
        <w:r w:rsidRPr="00BD0FED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5D6B91" w:rsidRPr="00D61989" w:rsidRDefault="005D6B91" w:rsidP="00D61989">
    <w:pPr>
      <w:pStyle w:val="af0"/>
      <w:ind w:firstLine="0"/>
      <w:jc w:val="center"/>
      <w:rPr>
        <w:rFonts w:ascii="Times New Roman" w:hAnsi="Times New Roman"/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91" w:rsidRDefault="005D6B91">
      <w:r>
        <w:separator/>
      </w:r>
    </w:p>
  </w:footnote>
  <w:footnote w:type="continuationSeparator" w:id="1">
    <w:p w:rsidR="005D6B91" w:rsidRDefault="005D6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A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2259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3C29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1303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C3034A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4C1E5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B61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D310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9F6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2340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336CF9"/>
    <w:multiLevelType w:val="singleLevel"/>
    <w:tmpl w:val="D01C69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evenAndOddHeader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2882"/>
    <w:rsid w:val="0001068A"/>
    <w:rsid w:val="0001081C"/>
    <w:rsid w:val="000171BB"/>
    <w:rsid w:val="00020D3E"/>
    <w:rsid w:val="0002415B"/>
    <w:rsid w:val="00032F25"/>
    <w:rsid w:val="00033EBA"/>
    <w:rsid w:val="00037092"/>
    <w:rsid w:val="0004018F"/>
    <w:rsid w:val="000402BD"/>
    <w:rsid w:val="00052CD0"/>
    <w:rsid w:val="00054589"/>
    <w:rsid w:val="0005459B"/>
    <w:rsid w:val="00054823"/>
    <w:rsid w:val="00055327"/>
    <w:rsid w:val="00056651"/>
    <w:rsid w:val="00057617"/>
    <w:rsid w:val="00067EDC"/>
    <w:rsid w:val="00085179"/>
    <w:rsid w:val="000909E1"/>
    <w:rsid w:val="000942DA"/>
    <w:rsid w:val="000955AA"/>
    <w:rsid w:val="000A309D"/>
    <w:rsid w:val="000A6FC1"/>
    <w:rsid w:val="000B1CB9"/>
    <w:rsid w:val="000B4D62"/>
    <w:rsid w:val="000B63DA"/>
    <w:rsid w:val="000B6D55"/>
    <w:rsid w:val="000C0F48"/>
    <w:rsid w:val="000D2D7C"/>
    <w:rsid w:val="000D50F1"/>
    <w:rsid w:val="000E2826"/>
    <w:rsid w:val="000E611D"/>
    <w:rsid w:val="000F0478"/>
    <w:rsid w:val="000F5615"/>
    <w:rsid w:val="00100510"/>
    <w:rsid w:val="001007D6"/>
    <w:rsid w:val="001012DB"/>
    <w:rsid w:val="00103F8F"/>
    <w:rsid w:val="00104D72"/>
    <w:rsid w:val="00110B1A"/>
    <w:rsid w:val="00113D21"/>
    <w:rsid w:val="001202A7"/>
    <w:rsid w:val="00121858"/>
    <w:rsid w:val="00130CE8"/>
    <w:rsid w:val="00134068"/>
    <w:rsid w:val="00137A74"/>
    <w:rsid w:val="00141645"/>
    <w:rsid w:val="00143E73"/>
    <w:rsid w:val="00147414"/>
    <w:rsid w:val="001544E6"/>
    <w:rsid w:val="00154981"/>
    <w:rsid w:val="00154A0C"/>
    <w:rsid w:val="00162810"/>
    <w:rsid w:val="001630EA"/>
    <w:rsid w:val="00164C6E"/>
    <w:rsid w:val="00165289"/>
    <w:rsid w:val="00167173"/>
    <w:rsid w:val="00175F23"/>
    <w:rsid w:val="00176206"/>
    <w:rsid w:val="001778E9"/>
    <w:rsid w:val="001818ED"/>
    <w:rsid w:val="0018779B"/>
    <w:rsid w:val="00190FF4"/>
    <w:rsid w:val="00192971"/>
    <w:rsid w:val="0019575B"/>
    <w:rsid w:val="001A0657"/>
    <w:rsid w:val="001A213F"/>
    <w:rsid w:val="001A3BEA"/>
    <w:rsid w:val="001A3E5A"/>
    <w:rsid w:val="001A4C25"/>
    <w:rsid w:val="001A4D9B"/>
    <w:rsid w:val="001B074E"/>
    <w:rsid w:val="001B5067"/>
    <w:rsid w:val="001C0602"/>
    <w:rsid w:val="001D6C79"/>
    <w:rsid w:val="001D74DE"/>
    <w:rsid w:val="001E29C1"/>
    <w:rsid w:val="001E5B4D"/>
    <w:rsid w:val="001E5C38"/>
    <w:rsid w:val="001F51D8"/>
    <w:rsid w:val="001F5431"/>
    <w:rsid w:val="00201675"/>
    <w:rsid w:val="00207014"/>
    <w:rsid w:val="002243C4"/>
    <w:rsid w:val="00233F69"/>
    <w:rsid w:val="00237B7A"/>
    <w:rsid w:val="00237E85"/>
    <w:rsid w:val="002422DC"/>
    <w:rsid w:val="00252A2D"/>
    <w:rsid w:val="002763A4"/>
    <w:rsid w:val="00276692"/>
    <w:rsid w:val="002804E8"/>
    <w:rsid w:val="00280590"/>
    <w:rsid w:val="0028596E"/>
    <w:rsid w:val="00293442"/>
    <w:rsid w:val="002A0AB6"/>
    <w:rsid w:val="002B3380"/>
    <w:rsid w:val="002B50AB"/>
    <w:rsid w:val="002C05CD"/>
    <w:rsid w:val="002C4814"/>
    <w:rsid w:val="002C78F7"/>
    <w:rsid w:val="002D1216"/>
    <w:rsid w:val="002D255B"/>
    <w:rsid w:val="002D45F8"/>
    <w:rsid w:val="002E0C65"/>
    <w:rsid w:val="002E0ED7"/>
    <w:rsid w:val="002E14AB"/>
    <w:rsid w:val="002E476B"/>
    <w:rsid w:val="002F097E"/>
    <w:rsid w:val="002F100C"/>
    <w:rsid w:val="002F397C"/>
    <w:rsid w:val="002F4EBE"/>
    <w:rsid w:val="0030038E"/>
    <w:rsid w:val="0030258F"/>
    <w:rsid w:val="00302CC1"/>
    <w:rsid w:val="0030545F"/>
    <w:rsid w:val="0030685F"/>
    <w:rsid w:val="003176AF"/>
    <w:rsid w:val="003176E1"/>
    <w:rsid w:val="00324089"/>
    <w:rsid w:val="0032745E"/>
    <w:rsid w:val="00327E79"/>
    <w:rsid w:val="003338E2"/>
    <w:rsid w:val="00337D3D"/>
    <w:rsid w:val="003467C5"/>
    <w:rsid w:val="0034693F"/>
    <w:rsid w:val="00353F08"/>
    <w:rsid w:val="00355265"/>
    <w:rsid w:val="00361246"/>
    <w:rsid w:val="003646A5"/>
    <w:rsid w:val="00364D6F"/>
    <w:rsid w:val="00364E3E"/>
    <w:rsid w:val="00365FA4"/>
    <w:rsid w:val="00367700"/>
    <w:rsid w:val="00370679"/>
    <w:rsid w:val="003768DC"/>
    <w:rsid w:val="0038324B"/>
    <w:rsid w:val="0038543E"/>
    <w:rsid w:val="003941CC"/>
    <w:rsid w:val="003A1089"/>
    <w:rsid w:val="003A2FC1"/>
    <w:rsid w:val="003B24CE"/>
    <w:rsid w:val="003B25D0"/>
    <w:rsid w:val="003B5818"/>
    <w:rsid w:val="003B69BF"/>
    <w:rsid w:val="003C07EE"/>
    <w:rsid w:val="003C2422"/>
    <w:rsid w:val="003C74AE"/>
    <w:rsid w:val="003D6AB6"/>
    <w:rsid w:val="003D70D8"/>
    <w:rsid w:val="003F04FE"/>
    <w:rsid w:val="003F27DE"/>
    <w:rsid w:val="003F3A51"/>
    <w:rsid w:val="003F5DA6"/>
    <w:rsid w:val="00402454"/>
    <w:rsid w:val="00406B64"/>
    <w:rsid w:val="0041414A"/>
    <w:rsid w:val="004163FD"/>
    <w:rsid w:val="004202FC"/>
    <w:rsid w:val="0042127F"/>
    <w:rsid w:val="0042168E"/>
    <w:rsid w:val="0042249E"/>
    <w:rsid w:val="004246D3"/>
    <w:rsid w:val="00425AE9"/>
    <w:rsid w:val="00437581"/>
    <w:rsid w:val="00437F47"/>
    <w:rsid w:val="00443039"/>
    <w:rsid w:val="00450983"/>
    <w:rsid w:val="00452C04"/>
    <w:rsid w:val="00463809"/>
    <w:rsid w:val="00465720"/>
    <w:rsid w:val="00467155"/>
    <w:rsid w:val="0047119D"/>
    <w:rsid w:val="00472744"/>
    <w:rsid w:val="00473767"/>
    <w:rsid w:val="00476A3D"/>
    <w:rsid w:val="004814B4"/>
    <w:rsid w:val="004817F2"/>
    <w:rsid w:val="004871CA"/>
    <w:rsid w:val="00487A57"/>
    <w:rsid w:val="00490538"/>
    <w:rsid w:val="0049296B"/>
    <w:rsid w:val="0049552F"/>
    <w:rsid w:val="004A4724"/>
    <w:rsid w:val="004B6A16"/>
    <w:rsid w:val="004C2D6E"/>
    <w:rsid w:val="004D0E21"/>
    <w:rsid w:val="004D31E8"/>
    <w:rsid w:val="004D43BE"/>
    <w:rsid w:val="004E2861"/>
    <w:rsid w:val="004E3E61"/>
    <w:rsid w:val="004F77F6"/>
    <w:rsid w:val="00500183"/>
    <w:rsid w:val="00504AD6"/>
    <w:rsid w:val="005123BE"/>
    <w:rsid w:val="00517236"/>
    <w:rsid w:val="00520EEC"/>
    <w:rsid w:val="00525A23"/>
    <w:rsid w:val="00530C81"/>
    <w:rsid w:val="005312A5"/>
    <w:rsid w:val="00540F79"/>
    <w:rsid w:val="00557827"/>
    <w:rsid w:val="005610CB"/>
    <w:rsid w:val="00561FC8"/>
    <w:rsid w:val="00567185"/>
    <w:rsid w:val="00572035"/>
    <w:rsid w:val="005747A9"/>
    <w:rsid w:val="00577507"/>
    <w:rsid w:val="005810E8"/>
    <w:rsid w:val="005853D8"/>
    <w:rsid w:val="005904AE"/>
    <w:rsid w:val="005A2C54"/>
    <w:rsid w:val="005A7E5F"/>
    <w:rsid w:val="005B2B79"/>
    <w:rsid w:val="005B5186"/>
    <w:rsid w:val="005C48DA"/>
    <w:rsid w:val="005C73AC"/>
    <w:rsid w:val="005D01D3"/>
    <w:rsid w:val="005D6B91"/>
    <w:rsid w:val="005E58EC"/>
    <w:rsid w:val="005F0C49"/>
    <w:rsid w:val="005F509A"/>
    <w:rsid w:val="00601213"/>
    <w:rsid w:val="006012F3"/>
    <w:rsid w:val="00603211"/>
    <w:rsid w:val="00606628"/>
    <w:rsid w:val="00606AAD"/>
    <w:rsid w:val="00611212"/>
    <w:rsid w:val="00612053"/>
    <w:rsid w:val="006122A2"/>
    <w:rsid w:val="006135E3"/>
    <w:rsid w:val="006263D4"/>
    <w:rsid w:val="0063341E"/>
    <w:rsid w:val="006346B0"/>
    <w:rsid w:val="00642EC3"/>
    <w:rsid w:val="00644559"/>
    <w:rsid w:val="00645A76"/>
    <w:rsid w:val="006476F1"/>
    <w:rsid w:val="006512B5"/>
    <w:rsid w:val="006520AC"/>
    <w:rsid w:val="00652250"/>
    <w:rsid w:val="00661139"/>
    <w:rsid w:val="00671D40"/>
    <w:rsid w:val="0067697A"/>
    <w:rsid w:val="006776FD"/>
    <w:rsid w:val="00677CD0"/>
    <w:rsid w:val="0068119B"/>
    <w:rsid w:val="00681B16"/>
    <w:rsid w:val="00684BB8"/>
    <w:rsid w:val="00684FF8"/>
    <w:rsid w:val="00687644"/>
    <w:rsid w:val="006B6C60"/>
    <w:rsid w:val="006C66CC"/>
    <w:rsid w:val="006D31F9"/>
    <w:rsid w:val="006E2B84"/>
    <w:rsid w:val="006E3C51"/>
    <w:rsid w:val="006E4097"/>
    <w:rsid w:val="006F5D6D"/>
    <w:rsid w:val="00701CD6"/>
    <w:rsid w:val="007043A2"/>
    <w:rsid w:val="00707704"/>
    <w:rsid w:val="00710EF5"/>
    <w:rsid w:val="00712319"/>
    <w:rsid w:val="0071320F"/>
    <w:rsid w:val="00720013"/>
    <w:rsid w:val="00721EDE"/>
    <w:rsid w:val="00727CA6"/>
    <w:rsid w:val="007323A6"/>
    <w:rsid w:val="00735EEE"/>
    <w:rsid w:val="00743948"/>
    <w:rsid w:val="00754FEA"/>
    <w:rsid w:val="007600FE"/>
    <w:rsid w:val="007618AA"/>
    <w:rsid w:val="00771F30"/>
    <w:rsid w:val="00774020"/>
    <w:rsid w:val="007748D4"/>
    <w:rsid w:val="007832DE"/>
    <w:rsid w:val="007940DD"/>
    <w:rsid w:val="007A37FF"/>
    <w:rsid w:val="007B01BC"/>
    <w:rsid w:val="007B43AE"/>
    <w:rsid w:val="007B713E"/>
    <w:rsid w:val="007D0F19"/>
    <w:rsid w:val="007F2220"/>
    <w:rsid w:val="008024CF"/>
    <w:rsid w:val="00804396"/>
    <w:rsid w:val="008054BF"/>
    <w:rsid w:val="00807059"/>
    <w:rsid w:val="00811F78"/>
    <w:rsid w:val="00813946"/>
    <w:rsid w:val="00815A35"/>
    <w:rsid w:val="00815DA3"/>
    <w:rsid w:val="00817CE0"/>
    <w:rsid w:val="00820419"/>
    <w:rsid w:val="00821677"/>
    <w:rsid w:val="0082443F"/>
    <w:rsid w:val="00832719"/>
    <w:rsid w:val="00832832"/>
    <w:rsid w:val="00840A7C"/>
    <w:rsid w:val="00844F55"/>
    <w:rsid w:val="0085546D"/>
    <w:rsid w:val="00856EB4"/>
    <w:rsid w:val="00863A35"/>
    <w:rsid w:val="00875667"/>
    <w:rsid w:val="00877A3C"/>
    <w:rsid w:val="00880139"/>
    <w:rsid w:val="00882086"/>
    <w:rsid w:val="00884FBC"/>
    <w:rsid w:val="00886C6D"/>
    <w:rsid w:val="00891F71"/>
    <w:rsid w:val="00895808"/>
    <w:rsid w:val="008A6B6E"/>
    <w:rsid w:val="008B4966"/>
    <w:rsid w:val="008B7049"/>
    <w:rsid w:val="008B76B0"/>
    <w:rsid w:val="008C39F9"/>
    <w:rsid w:val="008C500D"/>
    <w:rsid w:val="008C6555"/>
    <w:rsid w:val="008D05A1"/>
    <w:rsid w:val="008D1B08"/>
    <w:rsid w:val="008D4B61"/>
    <w:rsid w:val="008D75FE"/>
    <w:rsid w:val="008D7C7D"/>
    <w:rsid w:val="008E0226"/>
    <w:rsid w:val="008E267E"/>
    <w:rsid w:val="008E3A94"/>
    <w:rsid w:val="008E7868"/>
    <w:rsid w:val="008F354F"/>
    <w:rsid w:val="008F7881"/>
    <w:rsid w:val="009001D6"/>
    <w:rsid w:val="00900917"/>
    <w:rsid w:val="009019AD"/>
    <w:rsid w:val="00901DFF"/>
    <w:rsid w:val="009043FE"/>
    <w:rsid w:val="00905BD2"/>
    <w:rsid w:val="00905E47"/>
    <w:rsid w:val="00920B6B"/>
    <w:rsid w:val="00927DDA"/>
    <w:rsid w:val="00940974"/>
    <w:rsid w:val="00942194"/>
    <w:rsid w:val="00945779"/>
    <w:rsid w:val="00947BAA"/>
    <w:rsid w:val="009513AD"/>
    <w:rsid w:val="00956EF6"/>
    <w:rsid w:val="009572C9"/>
    <w:rsid w:val="009617D1"/>
    <w:rsid w:val="009655D3"/>
    <w:rsid w:val="00966303"/>
    <w:rsid w:val="009678BB"/>
    <w:rsid w:val="00970FC4"/>
    <w:rsid w:val="0097604E"/>
    <w:rsid w:val="00977D68"/>
    <w:rsid w:val="00980715"/>
    <w:rsid w:val="0098089E"/>
    <w:rsid w:val="00981647"/>
    <w:rsid w:val="0098547B"/>
    <w:rsid w:val="009968A1"/>
    <w:rsid w:val="009A2EFA"/>
    <w:rsid w:val="009A4992"/>
    <w:rsid w:val="009A70F4"/>
    <w:rsid w:val="009B01F8"/>
    <w:rsid w:val="009B242C"/>
    <w:rsid w:val="009B2882"/>
    <w:rsid w:val="009B394A"/>
    <w:rsid w:val="009B4903"/>
    <w:rsid w:val="009B5F01"/>
    <w:rsid w:val="009C0BE0"/>
    <w:rsid w:val="009C2515"/>
    <w:rsid w:val="009C4D08"/>
    <w:rsid w:val="009D24FB"/>
    <w:rsid w:val="009D5491"/>
    <w:rsid w:val="009D5BAF"/>
    <w:rsid w:val="009E3320"/>
    <w:rsid w:val="009E5F0F"/>
    <w:rsid w:val="009F25D0"/>
    <w:rsid w:val="009F78E4"/>
    <w:rsid w:val="00A05C55"/>
    <w:rsid w:val="00A0684F"/>
    <w:rsid w:val="00A07FE4"/>
    <w:rsid w:val="00A104A4"/>
    <w:rsid w:val="00A126EE"/>
    <w:rsid w:val="00A12AB0"/>
    <w:rsid w:val="00A224E0"/>
    <w:rsid w:val="00A24F5E"/>
    <w:rsid w:val="00A35566"/>
    <w:rsid w:val="00A375D3"/>
    <w:rsid w:val="00A4244F"/>
    <w:rsid w:val="00A42DFF"/>
    <w:rsid w:val="00A549C6"/>
    <w:rsid w:val="00A54BF7"/>
    <w:rsid w:val="00A578FA"/>
    <w:rsid w:val="00A60559"/>
    <w:rsid w:val="00A6588F"/>
    <w:rsid w:val="00A66B0A"/>
    <w:rsid w:val="00A75C23"/>
    <w:rsid w:val="00A766AF"/>
    <w:rsid w:val="00A76EEA"/>
    <w:rsid w:val="00A777F3"/>
    <w:rsid w:val="00A8196A"/>
    <w:rsid w:val="00A83905"/>
    <w:rsid w:val="00A85680"/>
    <w:rsid w:val="00A91BFD"/>
    <w:rsid w:val="00A93273"/>
    <w:rsid w:val="00A960BA"/>
    <w:rsid w:val="00AA1E1F"/>
    <w:rsid w:val="00AA4AB5"/>
    <w:rsid w:val="00AB7D7A"/>
    <w:rsid w:val="00AC3AFE"/>
    <w:rsid w:val="00AC4977"/>
    <w:rsid w:val="00AC6CAB"/>
    <w:rsid w:val="00AD11E6"/>
    <w:rsid w:val="00AD7A85"/>
    <w:rsid w:val="00AF46C6"/>
    <w:rsid w:val="00AF47C6"/>
    <w:rsid w:val="00B07BB2"/>
    <w:rsid w:val="00B137F2"/>
    <w:rsid w:val="00B1626E"/>
    <w:rsid w:val="00B17B09"/>
    <w:rsid w:val="00B2315A"/>
    <w:rsid w:val="00B231C3"/>
    <w:rsid w:val="00B265ED"/>
    <w:rsid w:val="00B300F5"/>
    <w:rsid w:val="00B306CD"/>
    <w:rsid w:val="00B30930"/>
    <w:rsid w:val="00B33D2D"/>
    <w:rsid w:val="00B35EFD"/>
    <w:rsid w:val="00B415B0"/>
    <w:rsid w:val="00B53AC9"/>
    <w:rsid w:val="00B54CB9"/>
    <w:rsid w:val="00B64CDF"/>
    <w:rsid w:val="00B7014F"/>
    <w:rsid w:val="00B77A0B"/>
    <w:rsid w:val="00B77F7C"/>
    <w:rsid w:val="00B8048E"/>
    <w:rsid w:val="00BA1A24"/>
    <w:rsid w:val="00BB472A"/>
    <w:rsid w:val="00BB7258"/>
    <w:rsid w:val="00BC3D70"/>
    <w:rsid w:val="00BD0FED"/>
    <w:rsid w:val="00BD6513"/>
    <w:rsid w:val="00BE1491"/>
    <w:rsid w:val="00BE239D"/>
    <w:rsid w:val="00BE4DBF"/>
    <w:rsid w:val="00BE6BD5"/>
    <w:rsid w:val="00BF5FC8"/>
    <w:rsid w:val="00C001F5"/>
    <w:rsid w:val="00C0212B"/>
    <w:rsid w:val="00C050AB"/>
    <w:rsid w:val="00C11C2A"/>
    <w:rsid w:val="00C14C5D"/>
    <w:rsid w:val="00C15FD6"/>
    <w:rsid w:val="00C167C3"/>
    <w:rsid w:val="00C168D5"/>
    <w:rsid w:val="00C21085"/>
    <w:rsid w:val="00C239DE"/>
    <w:rsid w:val="00C34D1C"/>
    <w:rsid w:val="00C35EC7"/>
    <w:rsid w:val="00C3718F"/>
    <w:rsid w:val="00C424F1"/>
    <w:rsid w:val="00C45978"/>
    <w:rsid w:val="00C47F21"/>
    <w:rsid w:val="00C511E2"/>
    <w:rsid w:val="00C537E4"/>
    <w:rsid w:val="00C53AFE"/>
    <w:rsid w:val="00C54329"/>
    <w:rsid w:val="00C5559A"/>
    <w:rsid w:val="00C56DB7"/>
    <w:rsid w:val="00C61C8D"/>
    <w:rsid w:val="00C633EA"/>
    <w:rsid w:val="00C646BF"/>
    <w:rsid w:val="00C70237"/>
    <w:rsid w:val="00C703D8"/>
    <w:rsid w:val="00C7258F"/>
    <w:rsid w:val="00C73BEA"/>
    <w:rsid w:val="00C7515D"/>
    <w:rsid w:val="00C821C1"/>
    <w:rsid w:val="00C82880"/>
    <w:rsid w:val="00C82F71"/>
    <w:rsid w:val="00C84786"/>
    <w:rsid w:val="00C86A7D"/>
    <w:rsid w:val="00C938FE"/>
    <w:rsid w:val="00C970BA"/>
    <w:rsid w:val="00CA01C3"/>
    <w:rsid w:val="00CA0663"/>
    <w:rsid w:val="00CA2900"/>
    <w:rsid w:val="00CA44A6"/>
    <w:rsid w:val="00CB0B15"/>
    <w:rsid w:val="00CB3966"/>
    <w:rsid w:val="00CC30DC"/>
    <w:rsid w:val="00CC44DF"/>
    <w:rsid w:val="00CC5AB9"/>
    <w:rsid w:val="00CC5D99"/>
    <w:rsid w:val="00CD5C82"/>
    <w:rsid w:val="00CD6A0B"/>
    <w:rsid w:val="00CE1528"/>
    <w:rsid w:val="00CE2BC0"/>
    <w:rsid w:val="00CE56F3"/>
    <w:rsid w:val="00CF595C"/>
    <w:rsid w:val="00CF5EFC"/>
    <w:rsid w:val="00CF62A1"/>
    <w:rsid w:val="00D10130"/>
    <w:rsid w:val="00D130BB"/>
    <w:rsid w:val="00D1330C"/>
    <w:rsid w:val="00D15A36"/>
    <w:rsid w:val="00D15E37"/>
    <w:rsid w:val="00D24BA8"/>
    <w:rsid w:val="00D2671B"/>
    <w:rsid w:val="00D275DF"/>
    <w:rsid w:val="00D34D90"/>
    <w:rsid w:val="00D524A7"/>
    <w:rsid w:val="00D5386F"/>
    <w:rsid w:val="00D54520"/>
    <w:rsid w:val="00D56C3B"/>
    <w:rsid w:val="00D57CA4"/>
    <w:rsid w:val="00D61989"/>
    <w:rsid w:val="00D77D42"/>
    <w:rsid w:val="00D81051"/>
    <w:rsid w:val="00D927BC"/>
    <w:rsid w:val="00D94527"/>
    <w:rsid w:val="00D9560D"/>
    <w:rsid w:val="00D9632C"/>
    <w:rsid w:val="00D96859"/>
    <w:rsid w:val="00DA00E3"/>
    <w:rsid w:val="00DA08C4"/>
    <w:rsid w:val="00DA2D71"/>
    <w:rsid w:val="00DB3518"/>
    <w:rsid w:val="00DB43F7"/>
    <w:rsid w:val="00DC273C"/>
    <w:rsid w:val="00DC555D"/>
    <w:rsid w:val="00DC735F"/>
    <w:rsid w:val="00DD4341"/>
    <w:rsid w:val="00DD5A32"/>
    <w:rsid w:val="00DE355E"/>
    <w:rsid w:val="00DF15E1"/>
    <w:rsid w:val="00DF39C1"/>
    <w:rsid w:val="00E0368D"/>
    <w:rsid w:val="00E042CE"/>
    <w:rsid w:val="00E1051B"/>
    <w:rsid w:val="00E11109"/>
    <w:rsid w:val="00E1477C"/>
    <w:rsid w:val="00E169A4"/>
    <w:rsid w:val="00E231C6"/>
    <w:rsid w:val="00E26D76"/>
    <w:rsid w:val="00E41CF4"/>
    <w:rsid w:val="00E42683"/>
    <w:rsid w:val="00E47B75"/>
    <w:rsid w:val="00E61171"/>
    <w:rsid w:val="00E6208D"/>
    <w:rsid w:val="00E625B3"/>
    <w:rsid w:val="00E7320B"/>
    <w:rsid w:val="00E75CA8"/>
    <w:rsid w:val="00E7626B"/>
    <w:rsid w:val="00E77855"/>
    <w:rsid w:val="00E82B38"/>
    <w:rsid w:val="00E83C54"/>
    <w:rsid w:val="00E847AE"/>
    <w:rsid w:val="00E924DB"/>
    <w:rsid w:val="00E93F50"/>
    <w:rsid w:val="00E96035"/>
    <w:rsid w:val="00EA615D"/>
    <w:rsid w:val="00EA7195"/>
    <w:rsid w:val="00EC0714"/>
    <w:rsid w:val="00EC389D"/>
    <w:rsid w:val="00ED1FFA"/>
    <w:rsid w:val="00ED4BF9"/>
    <w:rsid w:val="00ED5816"/>
    <w:rsid w:val="00EE0AFD"/>
    <w:rsid w:val="00EE2281"/>
    <w:rsid w:val="00EE5D4A"/>
    <w:rsid w:val="00EE7F60"/>
    <w:rsid w:val="00EF3E8D"/>
    <w:rsid w:val="00F01EEF"/>
    <w:rsid w:val="00F07345"/>
    <w:rsid w:val="00F12562"/>
    <w:rsid w:val="00F16302"/>
    <w:rsid w:val="00F213C4"/>
    <w:rsid w:val="00F2225E"/>
    <w:rsid w:val="00F25E92"/>
    <w:rsid w:val="00F336F1"/>
    <w:rsid w:val="00F34D8C"/>
    <w:rsid w:val="00F3521E"/>
    <w:rsid w:val="00F42CE3"/>
    <w:rsid w:val="00F4509C"/>
    <w:rsid w:val="00F52CF2"/>
    <w:rsid w:val="00F5426D"/>
    <w:rsid w:val="00F61201"/>
    <w:rsid w:val="00F6171D"/>
    <w:rsid w:val="00F6695A"/>
    <w:rsid w:val="00F70EE9"/>
    <w:rsid w:val="00F717E1"/>
    <w:rsid w:val="00F81AC1"/>
    <w:rsid w:val="00F8606B"/>
    <w:rsid w:val="00F9358B"/>
    <w:rsid w:val="00F97F20"/>
    <w:rsid w:val="00FA064B"/>
    <w:rsid w:val="00FA340D"/>
    <w:rsid w:val="00FB5C02"/>
    <w:rsid w:val="00FB6D24"/>
    <w:rsid w:val="00FC0144"/>
    <w:rsid w:val="00FC70D0"/>
    <w:rsid w:val="00FE3189"/>
    <w:rsid w:val="00FE573D"/>
    <w:rsid w:val="00F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AC9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B53AC9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B53AC9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53AC9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B53AC9"/>
    <w:pPr>
      <w:keepNext/>
      <w:ind w:firstLine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B53AC9"/>
    <w:pPr>
      <w:keepNext/>
      <w:spacing w:before="120"/>
      <w:ind w:firstLine="0"/>
      <w:jc w:val="left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B53AC9"/>
    <w:pPr>
      <w:keepNext/>
      <w:ind w:firstLine="0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B53AC9"/>
    <w:pPr>
      <w:keepNext/>
      <w:ind w:left="602" w:firstLine="0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qFormat/>
    <w:rsid w:val="00B53AC9"/>
    <w:pPr>
      <w:keepNext/>
      <w:spacing w:before="20" w:after="120"/>
      <w:ind w:firstLine="0"/>
      <w:jc w:val="center"/>
      <w:outlineLvl w:val="7"/>
    </w:pPr>
    <w:rPr>
      <w:rFonts w:ascii="new times roman" w:hAnsi="new times roman" w:cs="Arial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4CDF"/>
  </w:style>
  <w:style w:type="paragraph" w:customStyle="1" w:styleId="a4">
    <w:name w:val="Текст в таблице"/>
    <w:basedOn w:val="a"/>
    <w:rsid w:val="00B64CDF"/>
    <w:pPr>
      <w:ind w:firstLine="0"/>
      <w:jc w:val="left"/>
    </w:pPr>
    <w:rPr>
      <w:sz w:val="24"/>
    </w:rPr>
  </w:style>
  <w:style w:type="paragraph" w:styleId="20">
    <w:name w:val="Body Text Indent 2"/>
    <w:basedOn w:val="a"/>
    <w:rsid w:val="00B64CDF"/>
    <w:rPr>
      <w:sz w:val="24"/>
    </w:rPr>
  </w:style>
  <w:style w:type="character" w:styleId="a5">
    <w:name w:val="footnote reference"/>
    <w:basedOn w:val="a0"/>
    <w:semiHidden/>
    <w:rsid w:val="00B64CDF"/>
    <w:rPr>
      <w:rFonts w:ascii="Times New Roman" w:hAnsi="Times New Roman"/>
      <w:i/>
      <w:sz w:val="24"/>
      <w:vertAlign w:val="baseline"/>
    </w:rPr>
  </w:style>
  <w:style w:type="paragraph" w:styleId="a6">
    <w:name w:val="footnote text"/>
    <w:basedOn w:val="a"/>
    <w:link w:val="a7"/>
    <w:uiPriority w:val="99"/>
    <w:rsid w:val="00B64CDF"/>
    <w:rPr>
      <w:rFonts w:ascii="Times New Roman" w:hAnsi="Times New Roman"/>
      <w:i/>
      <w:sz w:val="24"/>
    </w:rPr>
  </w:style>
  <w:style w:type="paragraph" w:styleId="a8">
    <w:name w:val="Body Text"/>
    <w:basedOn w:val="a"/>
    <w:rsid w:val="00B64CDF"/>
    <w:pPr>
      <w:spacing w:after="120"/>
      <w:ind w:firstLine="0"/>
      <w:jc w:val="left"/>
    </w:pPr>
    <w:rPr>
      <w:rFonts w:ascii="Times New Roman" w:hAnsi="Times New Roman"/>
      <w:sz w:val="20"/>
    </w:rPr>
  </w:style>
  <w:style w:type="paragraph" w:styleId="a9">
    <w:name w:val="Plain Text"/>
    <w:basedOn w:val="a"/>
    <w:rsid w:val="00B64CDF"/>
    <w:pPr>
      <w:ind w:firstLine="0"/>
      <w:jc w:val="left"/>
    </w:pPr>
    <w:rPr>
      <w:rFonts w:ascii="Courier New" w:hAnsi="Courier New"/>
      <w:sz w:val="20"/>
    </w:rPr>
  </w:style>
  <w:style w:type="paragraph" w:styleId="aa">
    <w:name w:val="caption"/>
    <w:basedOn w:val="a"/>
    <w:next w:val="a"/>
    <w:qFormat/>
    <w:rsid w:val="00B53AC9"/>
    <w:pPr>
      <w:spacing w:before="120"/>
      <w:ind w:firstLine="0"/>
    </w:pPr>
    <w:rPr>
      <w:b/>
      <w:sz w:val="22"/>
    </w:rPr>
  </w:style>
  <w:style w:type="character" w:styleId="ab">
    <w:name w:val="Hyperlink"/>
    <w:basedOn w:val="a0"/>
    <w:rsid w:val="00B64CDF"/>
    <w:rPr>
      <w:color w:val="0000FF"/>
      <w:u w:val="single"/>
    </w:rPr>
  </w:style>
  <w:style w:type="character" w:styleId="ac">
    <w:name w:val="FollowedHyperlink"/>
    <w:basedOn w:val="a0"/>
    <w:rsid w:val="00B64CDF"/>
    <w:rPr>
      <w:color w:val="800080"/>
      <w:u w:val="single"/>
    </w:rPr>
  </w:style>
  <w:style w:type="paragraph" w:styleId="ad">
    <w:name w:val="Title"/>
    <w:basedOn w:val="a"/>
    <w:qFormat/>
    <w:rsid w:val="00B53AC9"/>
    <w:pPr>
      <w:ind w:firstLine="0"/>
      <w:jc w:val="center"/>
    </w:pPr>
    <w:rPr>
      <w:rFonts w:ascii="Times New Roman" w:hAnsi="Times New Roman"/>
      <w:b/>
      <w:sz w:val="22"/>
    </w:rPr>
  </w:style>
  <w:style w:type="paragraph" w:styleId="21">
    <w:name w:val="Body Text 2"/>
    <w:basedOn w:val="a"/>
    <w:rsid w:val="00B64CDF"/>
    <w:pPr>
      <w:ind w:firstLine="0"/>
      <w:jc w:val="center"/>
    </w:pPr>
    <w:rPr>
      <w:rFonts w:ascii="Times New Roman" w:hAnsi="Times New Roman"/>
      <w:sz w:val="20"/>
    </w:rPr>
  </w:style>
  <w:style w:type="paragraph" w:customStyle="1" w:styleId="50">
    <w:name w:val="заголовок 5"/>
    <w:basedOn w:val="a"/>
    <w:next w:val="a"/>
    <w:rsid w:val="00B64CDF"/>
    <w:pPr>
      <w:keepNext/>
      <w:spacing w:before="20" w:after="20"/>
      <w:ind w:firstLine="0"/>
      <w:jc w:val="center"/>
    </w:pPr>
    <w:rPr>
      <w:rFonts w:cs="Arial"/>
      <w:b/>
      <w:sz w:val="24"/>
    </w:rPr>
  </w:style>
  <w:style w:type="paragraph" w:styleId="ae">
    <w:name w:val="Balloon Text"/>
    <w:basedOn w:val="a"/>
    <w:semiHidden/>
    <w:rsid w:val="00B64CDF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0A309D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rsid w:val="000A30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61989"/>
    <w:rPr>
      <w:rFonts w:ascii="Arial" w:hAnsi="Arial"/>
      <w:sz w:val="28"/>
    </w:rPr>
  </w:style>
  <w:style w:type="character" w:customStyle="1" w:styleId="a7">
    <w:name w:val="Текст сноски Знак"/>
    <w:basedOn w:val="a0"/>
    <w:link w:val="a6"/>
    <w:uiPriority w:val="99"/>
    <w:locked/>
    <w:rsid w:val="00DB3518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101;&#1082;&#1089;&#1087;&#1088;\2012\&#1069;&#1082;&#1089;&#1087;&#1088;&#1077;&#1089;&#1089;-&#1080;&#1085;&#1092;&#1086;&#1088;&#1084;&#1072;&#1094;&#1080;&#1103;%20(&#1082;&#1085;&#1080;&#1078;&#1085;&#1072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AE21EE-1C48-43FA-8B7A-55DB6E05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Экспресс-информация (книжная)</Template>
  <TotalTime>1794</TotalTime>
  <Pages>3</Pages>
  <Words>882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письма</vt:lpstr>
    </vt:vector>
  </TitlesOfParts>
  <Company>KOMITET STATISTICA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письма</dc:title>
  <dc:subject/>
  <dc:creator>anikina_o</dc:creator>
  <cp:keywords/>
  <cp:lastModifiedBy>P41_EvmenovaVV</cp:lastModifiedBy>
  <cp:revision>216</cp:revision>
  <cp:lastPrinted>2018-06-27T02:00:00Z</cp:lastPrinted>
  <dcterms:created xsi:type="dcterms:W3CDTF">2018-05-30T02:02:00Z</dcterms:created>
  <dcterms:modified xsi:type="dcterms:W3CDTF">2018-06-27T02:10:00Z</dcterms:modified>
</cp:coreProperties>
</file>